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D6" w:rsidRPr="007C1151" w:rsidRDefault="006B4BD6" w:rsidP="006424E1">
      <w:pPr>
        <w:widowControl w:val="0"/>
        <w:jc w:val="center"/>
        <w:rPr>
          <w:b/>
          <w:bCs/>
          <w:sz w:val="26"/>
          <w:szCs w:val="26"/>
        </w:rPr>
      </w:pPr>
      <w:r w:rsidRPr="007C1151">
        <w:rPr>
          <w:b/>
          <w:sz w:val="26"/>
          <w:lang w:bidi="en-US"/>
        </w:rPr>
        <w:t>Notice of Essential Fact</w:t>
      </w:r>
    </w:p>
    <w:p w:rsidR="006B4BD6" w:rsidRPr="007C1151" w:rsidRDefault="006B4BD6" w:rsidP="006424E1">
      <w:pPr>
        <w:widowControl w:val="0"/>
        <w:jc w:val="center"/>
        <w:rPr>
          <w:b/>
          <w:bCs/>
          <w:sz w:val="26"/>
          <w:szCs w:val="26"/>
        </w:rPr>
      </w:pPr>
      <w:r w:rsidRPr="007C1151">
        <w:rPr>
          <w:b/>
          <w:sz w:val="26"/>
          <w:lang w:bidi="en-US"/>
        </w:rPr>
        <w:t xml:space="preserve">“Information on Certain Decisions Taken by the Board of Directors of the Issuer” </w:t>
      </w:r>
    </w:p>
    <w:p w:rsidR="006F1D60" w:rsidRPr="007C1151" w:rsidRDefault="006B4BD6" w:rsidP="006424E1">
      <w:pPr>
        <w:widowControl w:val="0"/>
        <w:jc w:val="center"/>
        <w:rPr>
          <w:b/>
          <w:bCs/>
          <w:sz w:val="26"/>
          <w:szCs w:val="26"/>
        </w:rPr>
      </w:pPr>
      <w:r w:rsidRPr="007C1151">
        <w:rPr>
          <w:b/>
          <w:sz w:val="26"/>
          <w:lang w:bidi="en-US"/>
        </w:rPr>
        <w:t>(Insider Information Disclosure)</w:t>
      </w:r>
    </w:p>
    <w:p w:rsidR="006B4BD6" w:rsidRPr="007C1151" w:rsidRDefault="006B4BD6" w:rsidP="006424E1">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284"/>
        <w:gridCol w:w="2835"/>
        <w:gridCol w:w="2126"/>
      </w:tblGrid>
      <w:tr w:rsidR="00137C8F" w:rsidRPr="007C1151" w:rsidTr="00FE6E08">
        <w:trPr>
          <w:trHeight w:val="20"/>
          <w:jc w:val="center"/>
        </w:trPr>
        <w:tc>
          <w:tcPr>
            <w:tcW w:w="10485" w:type="dxa"/>
            <w:gridSpan w:val="4"/>
            <w:vAlign w:val="center"/>
          </w:tcPr>
          <w:p w:rsidR="00137C8F" w:rsidRPr="007C1151" w:rsidRDefault="00137C8F" w:rsidP="006424E1">
            <w:pPr>
              <w:widowControl w:val="0"/>
              <w:autoSpaceDE/>
              <w:autoSpaceDN/>
              <w:spacing w:after="60"/>
              <w:jc w:val="center"/>
              <w:rPr>
                <w:sz w:val="26"/>
                <w:szCs w:val="26"/>
              </w:rPr>
            </w:pPr>
            <w:r w:rsidRPr="007C1151">
              <w:rPr>
                <w:sz w:val="26"/>
                <w:lang w:bidi="en-US"/>
              </w:rPr>
              <w:t>1. General data</w:t>
            </w:r>
          </w:p>
        </w:tc>
      </w:tr>
      <w:tr w:rsidR="00137C8F" w:rsidRPr="007C1151" w:rsidTr="002A41E5">
        <w:trPr>
          <w:trHeight w:val="20"/>
          <w:jc w:val="center"/>
        </w:trPr>
        <w:tc>
          <w:tcPr>
            <w:tcW w:w="5240" w:type="dxa"/>
            <w:vAlign w:val="center"/>
          </w:tcPr>
          <w:p w:rsidR="00137C8F" w:rsidRPr="007C1151" w:rsidRDefault="00137C8F" w:rsidP="006424E1">
            <w:pPr>
              <w:widowControl w:val="0"/>
              <w:ind w:left="57"/>
              <w:rPr>
                <w:sz w:val="26"/>
                <w:szCs w:val="26"/>
              </w:rPr>
            </w:pPr>
            <w:r w:rsidRPr="007C1151">
              <w:rPr>
                <w:sz w:val="26"/>
                <w:lang w:bidi="en-US"/>
              </w:rPr>
              <w:t>1.1. Issuer's full business name</w:t>
            </w:r>
          </w:p>
        </w:tc>
        <w:tc>
          <w:tcPr>
            <w:tcW w:w="5245" w:type="dxa"/>
            <w:gridSpan w:val="3"/>
          </w:tcPr>
          <w:p w:rsidR="00137C8F" w:rsidRPr="007C1151" w:rsidRDefault="00137C8F" w:rsidP="006424E1">
            <w:pPr>
              <w:widowControl w:val="0"/>
              <w:ind w:left="57"/>
              <w:rPr>
                <w:sz w:val="26"/>
                <w:szCs w:val="26"/>
              </w:rPr>
            </w:pPr>
            <w:r w:rsidRPr="007C1151">
              <w:rPr>
                <w:sz w:val="26"/>
                <w:lang w:bidi="en-US"/>
              </w:rPr>
              <w:t>Interregional Distribution Grid Company of North-West</w:t>
            </w:r>
            <w:r w:rsidR="007C1151" w:rsidRPr="007C1151">
              <w:rPr>
                <w:sz w:val="26"/>
                <w:lang w:bidi="en-US"/>
              </w:rPr>
              <w:t>,</w:t>
            </w:r>
            <w:r w:rsidRPr="007C1151">
              <w:rPr>
                <w:sz w:val="26"/>
                <w:lang w:bidi="en-US"/>
              </w:rPr>
              <w:t xml:space="preserve"> Public Joint Stock Company</w:t>
            </w:r>
          </w:p>
        </w:tc>
      </w:tr>
      <w:tr w:rsidR="00137C8F" w:rsidRPr="007C1151" w:rsidTr="002A41E5">
        <w:trPr>
          <w:trHeight w:val="20"/>
          <w:jc w:val="center"/>
        </w:trPr>
        <w:tc>
          <w:tcPr>
            <w:tcW w:w="5240" w:type="dxa"/>
            <w:vAlign w:val="center"/>
          </w:tcPr>
          <w:p w:rsidR="00137C8F" w:rsidRPr="007C1151" w:rsidRDefault="00137C8F" w:rsidP="006424E1">
            <w:pPr>
              <w:widowControl w:val="0"/>
              <w:ind w:left="57"/>
              <w:rPr>
                <w:sz w:val="26"/>
                <w:szCs w:val="26"/>
              </w:rPr>
            </w:pPr>
            <w:r w:rsidRPr="007C1151">
              <w:rPr>
                <w:sz w:val="26"/>
                <w:lang w:bidi="en-US"/>
              </w:rPr>
              <w:t>1.2. Issuer’s abbreviated business name</w:t>
            </w:r>
          </w:p>
        </w:tc>
        <w:tc>
          <w:tcPr>
            <w:tcW w:w="5245" w:type="dxa"/>
            <w:gridSpan w:val="3"/>
            <w:vAlign w:val="center"/>
          </w:tcPr>
          <w:p w:rsidR="00137C8F" w:rsidRPr="007C1151" w:rsidRDefault="00137C8F" w:rsidP="006424E1">
            <w:pPr>
              <w:widowControl w:val="0"/>
              <w:ind w:left="57"/>
              <w:rPr>
                <w:sz w:val="26"/>
                <w:szCs w:val="26"/>
              </w:rPr>
            </w:pPr>
            <w:r w:rsidRPr="007C1151">
              <w:rPr>
                <w:sz w:val="26"/>
                <w:lang w:bidi="en-US"/>
              </w:rPr>
              <w:t>IDGC of North-West, PJSC</w:t>
            </w:r>
          </w:p>
        </w:tc>
      </w:tr>
      <w:tr w:rsidR="00137C8F" w:rsidRPr="007C1151" w:rsidTr="002A41E5">
        <w:trPr>
          <w:trHeight w:val="20"/>
          <w:jc w:val="center"/>
        </w:trPr>
        <w:tc>
          <w:tcPr>
            <w:tcW w:w="5240" w:type="dxa"/>
            <w:vAlign w:val="center"/>
          </w:tcPr>
          <w:p w:rsidR="00137C8F" w:rsidRPr="007C1151" w:rsidRDefault="00137C8F" w:rsidP="006424E1">
            <w:pPr>
              <w:widowControl w:val="0"/>
              <w:ind w:left="57"/>
              <w:rPr>
                <w:sz w:val="26"/>
                <w:szCs w:val="26"/>
              </w:rPr>
            </w:pPr>
            <w:r w:rsidRPr="007C1151">
              <w:rPr>
                <w:sz w:val="26"/>
                <w:lang w:bidi="en-US"/>
              </w:rPr>
              <w:t>1.3. Issuer’s place of business</w:t>
            </w:r>
          </w:p>
        </w:tc>
        <w:tc>
          <w:tcPr>
            <w:tcW w:w="5245" w:type="dxa"/>
            <w:gridSpan w:val="3"/>
          </w:tcPr>
          <w:p w:rsidR="00DA715F" w:rsidRPr="007C1151" w:rsidRDefault="00DA715F" w:rsidP="006424E1">
            <w:pPr>
              <w:widowControl w:val="0"/>
              <w:ind w:left="57" w:right="57"/>
              <w:rPr>
                <w:sz w:val="26"/>
                <w:szCs w:val="26"/>
              </w:rPr>
            </w:pPr>
            <w:r w:rsidRPr="007C1151">
              <w:rPr>
                <w:sz w:val="26"/>
                <w:lang w:bidi="en-US"/>
              </w:rPr>
              <w:t xml:space="preserve">Saint Petersburg, Russia </w:t>
            </w:r>
          </w:p>
          <w:p w:rsidR="00137C8F" w:rsidRPr="007C1151" w:rsidRDefault="00137C8F" w:rsidP="000B6AB6">
            <w:pPr>
              <w:widowControl w:val="0"/>
              <w:rPr>
                <w:sz w:val="26"/>
                <w:szCs w:val="26"/>
              </w:rPr>
            </w:pPr>
          </w:p>
        </w:tc>
      </w:tr>
      <w:tr w:rsidR="00137C8F" w:rsidRPr="007C1151" w:rsidTr="002A41E5">
        <w:trPr>
          <w:trHeight w:val="20"/>
          <w:jc w:val="center"/>
        </w:trPr>
        <w:tc>
          <w:tcPr>
            <w:tcW w:w="5240" w:type="dxa"/>
          </w:tcPr>
          <w:p w:rsidR="00137C8F" w:rsidRPr="007C1151" w:rsidRDefault="00137C8F" w:rsidP="006424E1">
            <w:pPr>
              <w:widowControl w:val="0"/>
              <w:spacing w:before="40" w:after="40"/>
              <w:ind w:left="57"/>
              <w:rPr>
                <w:sz w:val="26"/>
                <w:szCs w:val="26"/>
              </w:rPr>
            </w:pPr>
            <w:r w:rsidRPr="007C1151">
              <w:rPr>
                <w:sz w:val="26"/>
                <w:lang w:bidi="en-US"/>
              </w:rPr>
              <w:t>1.4. Issuer’s OGRN (Primary State Registration Number)</w:t>
            </w:r>
          </w:p>
        </w:tc>
        <w:tc>
          <w:tcPr>
            <w:tcW w:w="5245" w:type="dxa"/>
            <w:gridSpan w:val="3"/>
          </w:tcPr>
          <w:p w:rsidR="00137C8F" w:rsidRPr="007C1151" w:rsidRDefault="00137C8F" w:rsidP="006424E1">
            <w:pPr>
              <w:widowControl w:val="0"/>
              <w:spacing w:before="40" w:after="40"/>
              <w:ind w:left="57"/>
              <w:rPr>
                <w:sz w:val="26"/>
                <w:szCs w:val="26"/>
              </w:rPr>
            </w:pPr>
            <w:r w:rsidRPr="007C1151">
              <w:rPr>
                <w:sz w:val="26"/>
                <w:lang w:bidi="en-US"/>
              </w:rPr>
              <w:t>1047855175785</w:t>
            </w:r>
          </w:p>
        </w:tc>
      </w:tr>
      <w:tr w:rsidR="00137C8F" w:rsidRPr="007C1151" w:rsidTr="002A41E5">
        <w:trPr>
          <w:trHeight w:val="20"/>
          <w:jc w:val="center"/>
        </w:trPr>
        <w:tc>
          <w:tcPr>
            <w:tcW w:w="5240" w:type="dxa"/>
          </w:tcPr>
          <w:p w:rsidR="00137C8F" w:rsidRPr="007C1151" w:rsidRDefault="00137C8F" w:rsidP="006424E1">
            <w:pPr>
              <w:widowControl w:val="0"/>
              <w:spacing w:before="40" w:after="40"/>
              <w:ind w:left="57"/>
              <w:rPr>
                <w:sz w:val="26"/>
                <w:szCs w:val="26"/>
              </w:rPr>
            </w:pPr>
            <w:r w:rsidRPr="007C1151">
              <w:rPr>
                <w:sz w:val="26"/>
                <w:lang w:bidi="en-US"/>
              </w:rPr>
              <w:t>1.5. Issuer’s INN (Taxpayer Identification Number)</w:t>
            </w:r>
          </w:p>
        </w:tc>
        <w:tc>
          <w:tcPr>
            <w:tcW w:w="5245" w:type="dxa"/>
            <w:gridSpan w:val="3"/>
          </w:tcPr>
          <w:p w:rsidR="00137C8F" w:rsidRPr="007C1151" w:rsidRDefault="00137C8F" w:rsidP="008E51CC">
            <w:pPr>
              <w:widowControl w:val="0"/>
              <w:spacing w:before="40" w:after="40"/>
              <w:ind w:left="57"/>
              <w:rPr>
                <w:sz w:val="26"/>
                <w:szCs w:val="26"/>
              </w:rPr>
            </w:pPr>
            <w:r w:rsidRPr="007C1151">
              <w:rPr>
                <w:sz w:val="26"/>
                <w:lang w:bidi="en-US"/>
              </w:rPr>
              <w:t>7802312751</w:t>
            </w:r>
          </w:p>
        </w:tc>
      </w:tr>
      <w:tr w:rsidR="00137C8F" w:rsidRPr="007C1151" w:rsidTr="002A41E5">
        <w:trPr>
          <w:trHeight w:val="644"/>
          <w:jc w:val="center"/>
        </w:trPr>
        <w:tc>
          <w:tcPr>
            <w:tcW w:w="5240" w:type="dxa"/>
          </w:tcPr>
          <w:p w:rsidR="00137C8F" w:rsidRPr="007C1151" w:rsidRDefault="00137C8F" w:rsidP="006424E1">
            <w:pPr>
              <w:widowControl w:val="0"/>
              <w:ind w:left="57"/>
              <w:rPr>
                <w:sz w:val="26"/>
                <w:szCs w:val="26"/>
              </w:rPr>
            </w:pPr>
            <w:r w:rsidRPr="007C1151">
              <w:rPr>
                <w:sz w:val="26"/>
                <w:lang w:bidi="en-US"/>
              </w:rPr>
              <w:t>1.6. Issuer’s unique code assigned by the registration body</w:t>
            </w:r>
          </w:p>
        </w:tc>
        <w:tc>
          <w:tcPr>
            <w:tcW w:w="5245" w:type="dxa"/>
            <w:gridSpan w:val="3"/>
            <w:vAlign w:val="center"/>
          </w:tcPr>
          <w:p w:rsidR="00137C8F" w:rsidRPr="007C1151" w:rsidRDefault="00137C8F" w:rsidP="006424E1">
            <w:pPr>
              <w:widowControl w:val="0"/>
              <w:ind w:left="57"/>
              <w:rPr>
                <w:sz w:val="26"/>
                <w:szCs w:val="26"/>
              </w:rPr>
            </w:pPr>
            <w:r w:rsidRPr="007C1151">
              <w:rPr>
                <w:sz w:val="26"/>
                <w:lang w:bidi="en-US"/>
              </w:rPr>
              <w:t>03347-D</w:t>
            </w:r>
          </w:p>
        </w:tc>
      </w:tr>
      <w:tr w:rsidR="00137C8F" w:rsidRPr="007C1151" w:rsidTr="002A41E5">
        <w:trPr>
          <w:trHeight w:val="20"/>
          <w:jc w:val="center"/>
        </w:trPr>
        <w:tc>
          <w:tcPr>
            <w:tcW w:w="5240" w:type="dxa"/>
          </w:tcPr>
          <w:p w:rsidR="00D53E09" w:rsidRPr="007C1151" w:rsidRDefault="00137C8F" w:rsidP="006424E1">
            <w:pPr>
              <w:widowControl w:val="0"/>
              <w:ind w:left="57"/>
              <w:rPr>
                <w:sz w:val="26"/>
                <w:szCs w:val="26"/>
              </w:rPr>
            </w:pPr>
            <w:r w:rsidRPr="007C1151">
              <w:rPr>
                <w:sz w:val="26"/>
                <w:lang w:bidi="en-US"/>
              </w:rPr>
              <w:t>1.7. Web page address used by the Issuer for information disclosure</w:t>
            </w:r>
          </w:p>
        </w:tc>
        <w:tc>
          <w:tcPr>
            <w:tcW w:w="5245" w:type="dxa"/>
            <w:gridSpan w:val="3"/>
          </w:tcPr>
          <w:p w:rsidR="00FC317A" w:rsidRPr="007C1151" w:rsidRDefault="000A19C4" w:rsidP="00FC317A">
            <w:pPr>
              <w:widowControl w:val="0"/>
              <w:ind w:left="57"/>
              <w:rPr>
                <w:b/>
                <w:i/>
                <w:color w:val="0033CC"/>
                <w:sz w:val="26"/>
                <w:szCs w:val="26"/>
              </w:rPr>
            </w:pPr>
            <w:hyperlink r:id="rId8" w:history="1">
              <w:r w:rsidR="00FC317A" w:rsidRPr="007C1151">
                <w:rPr>
                  <w:rStyle w:val="ab"/>
                  <w:b/>
                  <w:i/>
                  <w:color w:val="0033CC"/>
                  <w:sz w:val="26"/>
                  <w:lang w:bidi="en-US"/>
                </w:rPr>
                <w:t>http://www.e-disclosure.ru/portal/company.aspx?id=12761</w:t>
              </w:r>
            </w:hyperlink>
            <w:r w:rsidR="00270F37" w:rsidRPr="007C1151">
              <w:rPr>
                <w:b/>
                <w:i/>
                <w:color w:val="0033CC"/>
                <w:sz w:val="26"/>
                <w:lang w:bidi="en-US"/>
              </w:rPr>
              <w:t>,</w:t>
            </w:r>
          </w:p>
          <w:p w:rsidR="00FC317A" w:rsidRPr="007C1151" w:rsidRDefault="000A19C4" w:rsidP="00FC317A">
            <w:pPr>
              <w:widowControl w:val="0"/>
              <w:ind w:left="57"/>
              <w:rPr>
                <w:b/>
                <w:i/>
                <w:color w:val="0033CC"/>
                <w:sz w:val="26"/>
                <w:szCs w:val="26"/>
              </w:rPr>
            </w:pPr>
            <w:hyperlink r:id="rId9" w:history="1">
              <w:r w:rsidR="00FC317A" w:rsidRPr="007C1151">
                <w:rPr>
                  <w:rStyle w:val="ab"/>
                  <w:b/>
                  <w:i/>
                  <w:color w:val="0033CC"/>
                  <w:sz w:val="26"/>
                  <w:lang w:bidi="en-US"/>
                </w:rPr>
                <w:t>http://www.mrsksevzap.ru</w:t>
              </w:r>
            </w:hyperlink>
          </w:p>
          <w:p w:rsidR="00057715" w:rsidRPr="007C1151" w:rsidRDefault="00057715" w:rsidP="006424E1">
            <w:pPr>
              <w:widowControl w:val="0"/>
              <w:ind w:left="57"/>
              <w:rPr>
                <w:sz w:val="26"/>
                <w:szCs w:val="26"/>
              </w:rPr>
            </w:pPr>
          </w:p>
        </w:tc>
      </w:tr>
      <w:tr w:rsidR="00D02937" w:rsidRPr="007C1151" w:rsidTr="002A41E5">
        <w:trPr>
          <w:trHeight w:val="20"/>
          <w:jc w:val="center"/>
        </w:trPr>
        <w:tc>
          <w:tcPr>
            <w:tcW w:w="5240" w:type="dxa"/>
          </w:tcPr>
          <w:p w:rsidR="00D02937" w:rsidRPr="007C1151" w:rsidRDefault="00FC42D6" w:rsidP="006424E1">
            <w:pPr>
              <w:widowControl w:val="0"/>
              <w:ind w:left="57"/>
              <w:rPr>
                <w:sz w:val="26"/>
                <w:szCs w:val="26"/>
              </w:rPr>
            </w:pPr>
            <w:r w:rsidRPr="007C1151">
              <w:rPr>
                <w:sz w:val="26"/>
                <w:lang w:bidi="en-US"/>
              </w:rPr>
              <w:t>1.8. Date of occurrence of the event (essential fact)</w:t>
            </w:r>
            <w:r w:rsidR="008235A0" w:rsidRPr="007C1151">
              <w:rPr>
                <w:sz w:val="26"/>
                <w:lang w:bidi="en-US"/>
              </w:rPr>
              <w:t xml:space="preserve"> </w:t>
            </w:r>
            <w:r w:rsidRPr="007C1151">
              <w:rPr>
                <w:sz w:val="26"/>
                <w:lang w:bidi="en-US"/>
              </w:rPr>
              <w:t xml:space="preserve">about which the notice is drawn up (if applicable) </w:t>
            </w:r>
          </w:p>
        </w:tc>
        <w:tc>
          <w:tcPr>
            <w:tcW w:w="5245" w:type="dxa"/>
            <w:gridSpan w:val="3"/>
          </w:tcPr>
          <w:p w:rsidR="00D02937" w:rsidRPr="007C1151" w:rsidRDefault="007E4729" w:rsidP="006424E1">
            <w:pPr>
              <w:widowControl w:val="0"/>
              <w:ind w:left="57"/>
              <w:rPr>
                <w:b/>
                <w:sz w:val="26"/>
                <w:szCs w:val="26"/>
              </w:rPr>
            </w:pPr>
            <w:r w:rsidRPr="007C1151">
              <w:rPr>
                <w:b/>
                <w:sz w:val="26"/>
                <w:lang w:bidi="en-US"/>
              </w:rPr>
              <w:t>September 25, 2020</w:t>
            </w:r>
          </w:p>
        </w:tc>
      </w:tr>
      <w:tr w:rsidR="00137C8F" w:rsidRPr="007C1151"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rsidR="00137C8F" w:rsidRPr="007C1151" w:rsidRDefault="00137C8F" w:rsidP="006424E1">
            <w:pPr>
              <w:widowControl w:val="0"/>
              <w:autoSpaceDE/>
              <w:autoSpaceDN/>
              <w:spacing w:after="60"/>
              <w:jc w:val="center"/>
              <w:rPr>
                <w:sz w:val="26"/>
                <w:szCs w:val="26"/>
              </w:rPr>
            </w:pPr>
            <w:r w:rsidRPr="007C1151">
              <w:rPr>
                <w:sz w:val="26"/>
                <w:lang w:bidi="en-US"/>
              </w:rPr>
              <w:t>2. Content of the Notice</w:t>
            </w:r>
          </w:p>
        </w:tc>
      </w:tr>
      <w:tr w:rsidR="00137C8F" w:rsidRPr="007C1151"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rsidR="00424501" w:rsidRPr="007C1151" w:rsidRDefault="00D652A0" w:rsidP="006424E1">
            <w:pPr>
              <w:widowControl w:val="0"/>
              <w:autoSpaceDE/>
              <w:autoSpaceDN/>
              <w:ind w:left="112" w:right="252"/>
              <w:contextualSpacing/>
              <w:jc w:val="both"/>
              <w:rPr>
                <w:sz w:val="26"/>
                <w:szCs w:val="26"/>
              </w:rPr>
            </w:pPr>
            <w:r w:rsidRPr="007C1151">
              <w:rPr>
                <w:sz w:val="26"/>
                <w:lang w:bidi="en-US"/>
              </w:rPr>
              <w:t xml:space="preserve">2.1. Quorum of the session of the Board of Directors of the Issuer and the results of decision-making voting: </w:t>
            </w:r>
          </w:p>
          <w:p w:rsidR="00424501" w:rsidRPr="007C1151" w:rsidRDefault="00424501" w:rsidP="006424E1">
            <w:pPr>
              <w:widowControl w:val="0"/>
              <w:autoSpaceDE/>
              <w:autoSpaceDN/>
              <w:ind w:left="112" w:right="252"/>
              <w:contextualSpacing/>
              <w:jc w:val="both"/>
              <w:rPr>
                <w:sz w:val="26"/>
                <w:szCs w:val="26"/>
              </w:rPr>
            </w:pPr>
            <w:r w:rsidRPr="007C1151">
              <w:rPr>
                <w:sz w:val="26"/>
                <w:lang w:bidi="en-US"/>
              </w:rPr>
              <w:t xml:space="preserve">The quorum of the meeting of the Board of Directors: </w:t>
            </w:r>
            <w:proofErr w:type="gramStart"/>
            <w:r w:rsidRPr="007C1151">
              <w:rPr>
                <w:sz w:val="26"/>
                <w:lang w:bidi="en-US"/>
              </w:rPr>
              <w:t>11 out of the 11 members of the Board of Directors participated in the meeting</w:t>
            </w:r>
            <w:proofErr w:type="gramEnd"/>
            <w:r w:rsidRPr="007C1151">
              <w:rPr>
                <w:sz w:val="26"/>
                <w:lang w:bidi="en-US"/>
              </w:rPr>
              <w:t xml:space="preserve">, </w:t>
            </w:r>
            <w:proofErr w:type="gramStart"/>
            <w:r w:rsidRPr="007C1151">
              <w:rPr>
                <w:sz w:val="26"/>
                <w:lang w:bidi="en-US"/>
              </w:rPr>
              <w:t>the required quorum was present</w:t>
            </w:r>
            <w:proofErr w:type="gramEnd"/>
            <w:r w:rsidRPr="007C1151">
              <w:rPr>
                <w:sz w:val="26"/>
                <w:lang w:bidi="en-US"/>
              </w:rPr>
              <w:t>.</w:t>
            </w:r>
          </w:p>
          <w:p w:rsidR="00424501" w:rsidRPr="007C1151" w:rsidRDefault="00424501" w:rsidP="006424E1">
            <w:pPr>
              <w:widowControl w:val="0"/>
              <w:autoSpaceDE/>
              <w:autoSpaceDN/>
              <w:ind w:left="112" w:right="252"/>
              <w:contextualSpacing/>
              <w:jc w:val="both"/>
              <w:rPr>
                <w:sz w:val="26"/>
                <w:szCs w:val="26"/>
              </w:rPr>
            </w:pPr>
            <w:r w:rsidRPr="007C1151">
              <w:rPr>
                <w:sz w:val="26"/>
                <w:lang w:bidi="en-US"/>
              </w:rPr>
              <w:t>Results of voting on the issues:</w:t>
            </w:r>
          </w:p>
          <w:p w:rsidR="00946CEA" w:rsidRPr="007C1151" w:rsidRDefault="008467FD" w:rsidP="0088600A">
            <w:pPr>
              <w:widowControl w:val="0"/>
              <w:autoSpaceDE/>
              <w:autoSpaceDN/>
              <w:ind w:left="112" w:right="57"/>
              <w:contextualSpacing/>
              <w:jc w:val="both"/>
              <w:rPr>
                <w:sz w:val="26"/>
                <w:szCs w:val="26"/>
              </w:rPr>
            </w:pPr>
            <w:r w:rsidRPr="007C1151">
              <w:rPr>
                <w:b/>
                <w:sz w:val="26"/>
                <w:lang w:bidi="en-US"/>
              </w:rPr>
              <w:t>ISSUE No. 1:</w:t>
            </w:r>
            <w:r w:rsidRPr="007C1151">
              <w:rPr>
                <w:sz w:val="26"/>
                <w:lang w:bidi="en-US"/>
              </w:rPr>
              <w:t xml:space="preserve"> FOR – 11, AGAINST – 0, ABSTAINED – 0;</w:t>
            </w:r>
          </w:p>
          <w:p w:rsidR="000D7BE8" w:rsidRPr="007C1151" w:rsidRDefault="00BB44AD" w:rsidP="009B2182">
            <w:pPr>
              <w:widowControl w:val="0"/>
              <w:autoSpaceDE/>
              <w:autoSpaceDN/>
              <w:ind w:left="112" w:right="114"/>
              <w:contextualSpacing/>
              <w:jc w:val="both"/>
              <w:rPr>
                <w:sz w:val="26"/>
                <w:szCs w:val="26"/>
              </w:rPr>
            </w:pPr>
            <w:r w:rsidRPr="007C1151">
              <w:rPr>
                <w:b/>
                <w:sz w:val="26"/>
                <w:lang w:bidi="en-US"/>
              </w:rPr>
              <w:t>ISSUE No. 2:</w:t>
            </w:r>
            <w:r w:rsidRPr="007C1151">
              <w:rPr>
                <w:sz w:val="26"/>
                <w:lang w:bidi="en-US"/>
              </w:rPr>
              <w:t xml:space="preserve"> FOR – 11, AGAINST – 0, ABSTAINED – 0;</w:t>
            </w:r>
          </w:p>
          <w:p w:rsidR="000851B0" w:rsidRPr="007C1151" w:rsidRDefault="000851B0" w:rsidP="000851B0">
            <w:pPr>
              <w:widowControl w:val="0"/>
              <w:autoSpaceDE/>
              <w:autoSpaceDN/>
              <w:ind w:left="112" w:right="114"/>
              <w:contextualSpacing/>
              <w:jc w:val="both"/>
              <w:rPr>
                <w:sz w:val="26"/>
                <w:szCs w:val="26"/>
              </w:rPr>
            </w:pPr>
            <w:r w:rsidRPr="007C1151">
              <w:rPr>
                <w:b/>
                <w:sz w:val="26"/>
                <w:lang w:bidi="en-US"/>
              </w:rPr>
              <w:t>ISSUE No. 3:</w:t>
            </w:r>
            <w:r w:rsidRPr="007C1151">
              <w:rPr>
                <w:sz w:val="26"/>
                <w:lang w:bidi="en-US"/>
              </w:rPr>
              <w:t xml:space="preserve"> FOR – 11, AGAINST – 0, ABSTAINED – 0;</w:t>
            </w:r>
          </w:p>
          <w:p w:rsidR="000851B0" w:rsidRPr="007C1151" w:rsidRDefault="000851B0" w:rsidP="000851B0">
            <w:pPr>
              <w:widowControl w:val="0"/>
              <w:autoSpaceDE/>
              <w:autoSpaceDN/>
              <w:ind w:left="112" w:right="114"/>
              <w:contextualSpacing/>
              <w:jc w:val="both"/>
              <w:rPr>
                <w:sz w:val="26"/>
                <w:szCs w:val="26"/>
              </w:rPr>
            </w:pPr>
            <w:r w:rsidRPr="007C1151">
              <w:rPr>
                <w:b/>
                <w:sz w:val="26"/>
                <w:lang w:bidi="en-US"/>
              </w:rPr>
              <w:t>ISSUE No. 4:</w:t>
            </w:r>
            <w:r w:rsidRPr="007C1151">
              <w:rPr>
                <w:sz w:val="26"/>
                <w:lang w:bidi="en-US"/>
              </w:rPr>
              <w:t xml:space="preserve"> FOR – 11, AGAINST – 0, ABSTAINED – 0;</w:t>
            </w:r>
          </w:p>
          <w:p w:rsidR="000851B0" w:rsidRPr="007C1151" w:rsidRDefault="000851B0" w:rsidP="000851B0">
            <w:pPr>
              <w:widowControl w:val="0"/>
              <w:autoSpaceDE/>
              <w:autoSpaceDN/>
              <w:ind w:left="112" w:right="114"/>
              <w:contextualSpacing/>
              <w:jc w:val="both"/>
              <w:rPr>
                <w:sz w:val="26"/>
                <w:szCs w:val="26"/>
              </w:rPr>
            </w:pPr>
            <w:r w:rsidRPr="007C1151">
              <w:rPr>
                <w:b/>
                <w:sz w:val="26"/>
                <w:lang w:bidi="en-US"/>
              </w:rPr>
              <w:t>ISSUE No. 5:</w:t>
            </w:r>
            <w:r w:rsidRPr="007C1151">
              <w:rPr>
                <w:sz w:val="26"/>
                <w:lang w:bidi="en-US"/>
              </w:rPr>
              <w:t xml:space="preserve"> FOR – 9, AGAINST – 0, ABSTAINED – 2;</w:t>
            </w:r>
          </w:p>
          <w:p w:rsidR="00B712FB" w:rsidRPr="007C1151" w:rsidRDefault="00B712FB" w:rsidP="00B712FB">
            <w:pPr>
              <w:widowControl w:val="0"/>
              <w:autoSpaceDE/>
              <w:autoSpaceDN/>
              <w:ind w:left="112" w:right="114"/>
              <w:contextualSpacing/>
              <w:jc w:val="both"/>
              <w:rPr>
                <w:sz w:val="26"/>
                <w:szCs w:val="26"/>
              </w:rPr>
            </w:pPr>
            <w:r w:rsidRPr="007C1151">
              <w:rPr>
                <w:b/>
                <w:sz w:val="26"/>
                <w:lang w:bidi="en-US"/>
              </w:rPr>
              <w:t>ISSUE No. 6:</w:t>
            </w:r>
            <w:r w:rsidRPr="007C1151">
              <w:rPr>
                <w:sz w:val="26"/>
                <w:lang w:bidi="en-US"/>
              </w:rPr>
              <w:t xml:space="preserve"> FOR – 9, AGAINST – 0, ABSTAINED – 2;</w:t>
            </w:r>
          </w:p>
          <w:p w:rsidR="00B712FB" w:rsidRPr="007C1151" w:rsidRDefault="00B712FB" w:rsidP="00B712FB">
            <w:pPr>
              <w:widowControl w:val="0"/>
              <w:autoSpaceDE/>
              <w:autoSpaceDN/>
              <w:ind w:left="112" w:right="114"/>
              <w:contextualSpacing/>
              <w:jc w:val="both"/>
              <w:rPr>
                <w:sz w:val="26"/>
                <w:szCs w:val="26"/>
              </w:rPr>
            </w:pPr>
            <w:r w:rsidRPr="007C1151">
              <w:rPr>
                <w:b/>
                <w:sz w:val="26"/>
                <w:lang w:bidi="en-US"/>
              </w:rPr>
              <w:t>ISSUE No. 7:</w:t>
            </w:r>
            <w:r w:rsidRPr="007C1151">
              <w:rPr>
                <w:sz w:val="26"/>
                <w:lang w:bidi="en-US"/>
              </w:rPr>
              <w:t xml:space="preserve"> FOR – 10, AGAINST – 0, ABSTAINED – 1;</w:t>
            </w:r>
          </w:p>
          <w:p w:rsidR="002C127E" w:rsidRPr="007C1151" w:rsidRDefault="002C127E" w:rsidP="002C127E">
            <w:pPr>
              <w:widowControl w:val="0"/>
              <w:autoSpaceDE/>
              <w:autoSpaceDN/>
              <w:ind w:left="112" w:right="114"/>
              <w:contextualSpacing/>
              <w:jc w:val="both"/>
              <w:rPr>
                <w:sz w:val="26"/>
                <w:szCs w:val="26"/>
              </w:rPr>
            </w:pPr>
            <w:r w:rsidRPr="007C1151">
              <w:rPr>
                <w:b/>
                <w:sz w:val="26"/>
                <w:lang w:bidi="en-US"/>
              </w:rPr>
              <w:t>ISSUE No. 8:</w:t>
            </w:r>
            <w:r w:rsidRPr="007C1151">
              <w:rPr>
                <w:sz w:val="26"/>
                <w:lang w:bidi="en-US"/>
              </w:rPr>
              <w:t xml:space="preserve"> FOR – 11, AGAINST – 0, ABSTAINED – 0;</w:t>
            </w:r>
          </w:p>
          <w:p w:rsidR="002C127E" w:rsidRPr="007C1151" w:rsidRDefault="002C127E" w:rsidP="002C127E">
            <w:pPr>
              <w:widowControl w:val="0"/>
              <w:autoSpaceDE/>
              <w:autoSpaceDN/>
              <w:ind w:left="112" w:right="114"/>
              <w:contextualSpacing/>
              <w:jc w:val="both"/>
              <w:rPr>
                <w:sz w:val="26"/>
                <w:szCs w:val="26"/>
              </w:rPr>
            </w:pPr>
            <w:r w:rsidRPr="007C1151">
              <w:rPr>
                <w:b/>
                <w:sz w:val="26"/>
                <w:lang w:bidi="en-US"/>
              </w:rPr>
              <w:t>ISSUE No. 9:</w:t>
            </w:r>
          </w:p>
          <w:p w:rsidR="00775E7C" w:rsidRPr="007C1151" w:rsidRDefault="00775E7C" w:rsidP="00775E7C">
            <w:pPr>
              <w:widowControl w:val="0"/>
              <w:autoSpaceDE/>
              <w:autoSpaceDN/>
              <w:ind w:left="112" w:right="57"/>
              <w:contextualSpacing/>
              <w:jc w:val="both"/>
              <w:rPr>
                <w:sz w:val="24"/>
                <w:szCs w:val="24"/>
              </w:rPr>
            </w:pPr>
            <w:r w:rsidRPr="007C1151">
              <w:rPr>
                <w:sz w:val="24"/>
                <w:lang w:bidi="en-US"/>
              </w:rPr>
              <w:t xml:space="preserve">Item </w:t>
            </w:r>
            <w:r w:rsidR="007C1151">
              <w:rPr>
                <w:sz w:val="24"/>
                <w:lang w:bidi="en-US"/>
              </w:rPr>
              <w:t xml:space="preserve">No. </w:t>
            </w:r>
            <w:r w:rsidRPr="007C1151">
              <w:rPr>
                <w:sz w:val="24"/>
                <w:lang w:bidi="en-US"/>
              </w:rPr>
              <w:t>1: FOR – 11, AGAINST – 0, ABSTAINED – 0;</w:t>
            </w:r>
          </w:p>
          <w:p w:rsidR="00775E7C" w:rsidRPr="007C1151" w:rsidRDefault="00775E7C" w:rsidP="00775E7C">
            <w:pPr>
              <w:widowControl w:val="0"/>
              <w:autoSpaceDE/>
              <w:autoSpaceDN/>
              <w:ind w:left="112" w:right="114"/>
              <w:contextualSpacing/>
              <w:jc w:val="both"/>
              <w:rPr>
                <w:sz w:val="24"/>
                <w:szCs w:val="24"/>
              </w:rPr>
            </w:pPr>
            <w:r w:rsidRPr="007C1151">
              <w:rPr>
                <w:sz w:val="24"/>
                <w:lang w:bidi="en-US"/>
              </w:rPr>
              <w:t>Item No.</w:t>
            </w:r>
            <w:r w:rsidR="007C1151">
              <w:rPr>
                <w:sz w:val="24"/>
                <w:lang w:bidi="en-US"/>
              </w:rPr>
              <w:t xml:space="preserve"> </w:t>
            </w:r>
            <w:r w:rsidRPr="007C1151">
              <w:rPr>
                <w:sz w:val="24"/>
                <w:lang w:bidi="en-US"/>
              </w:rPr>
              <w:t>2: FOR – 11, AGAINST – 0, ABSTAINED – 0;</w:t>
            </w:r>
          </w:p>
          <w:p w:rsidR="00AC32C3" w:rsidRPr="007C1151" w:rsidRDefault="00AC32C3" w:rsidP="00AC32C3">
            <w:pPr>
              <w:widowControl w:val="0"/>
              <w:autoSpaceDE/>
              <w:autoSpaceDN/>
              <w:ind w:left="112" w:right="57"/>
              <w:contextualSpacing/>
              <w:jc w:val="both"/>
              <w:rPr>
                <w:sz w:val="24"/>
                <w:szCs w:val="24"/>
              </w:rPr>
            </w:pPr>
            <w:r w:rsidRPr="007C1151">
              <w:rPr>
                <w:sz w:val="24"/>
                <w:lang w:bidi="en-US"/>
              </w:rPr>
              <w:t>Item No.</w:t>
            </w:r>
            <w:r w:rsidR="007C1151">
              <w:rPr>
                <w:sz w:val="24"/>
                <w:lang w:bidi="en-US"/>
              </w:rPr>
              <w:t xml:space="preserve"> </w:t>
            </w:r>
            <w:r w:rsidRPr="007C1151">
              <w:rPr>
                <w:sz w:val="24"/>
                <w:lang w:bidi="en-US"/>
              </w:rPr>
              <w:t>3: FOR – 11, AGAINST – 0, ABSTAINED – 0;</w:t>
            </w:r>
          </w:p>
          <w:p w:rsidR="00AC32C3" w:rsidRPr="007C1151" w:rsidRDefault="00AC32C3" w:rsidP="00AC32C3">
            <w:pPr>
              <w:widowControl w:val="0"/>
              <w:autoSpaceDE/>
              <w:autoSpaceDN/>
              <w:ind w:left="112" w:right="114"/>
              <w:contextualSpacing/>
              <w:jc w:val="both"/>
              <w:rPr>
                <w:sz w:val="24"/>
                <w:szCs w:val="24"/>
              </w:rPr>
            </w:pPr>
            <w:r w:rsidRPr="007C1151">
              <w:rPr>
                <w:sz w:val="24"/>
                <w:lang w:bidi="en-US"/>
              </w:rPr>
              <w:t>Item No.</w:t>
            </w:r>
            <w:r w:rsidR="007C1151">
              <w:rPr>
                <w:sz w:val="24"/>
                <w:lang w:bidi="en-US"/>
              </w:rPr>
              <w:t xml:space="preserve"> </w:t>
            </w:r>
            <w:r w:rsidRPr="007C1151">
              <w:rPr>
                <w:sz w:val="24"/>
                <w:lang w:bidi="en-US"/>
              </w:rPr>
              <w:t>4: FOR – 11, AGAINST – 0, ABSTAINED – 0;</w:t>
            </w:r>
          </w:p>
          <w:p w:rsidR="00AC32C3" w:rsidRPr="007C1151" w:rsidRDefault="00AC32C3" w:rsidP="00AC32C3">
            <w:pPr>
              <w:widowControl w:val="0"/>
              <w:autoSpaceDE/>
              <w:autoSpaceDN/>
              <w:ind w:left="112" w:right="114"/>
              <w:contextualSpacing/>
              <w:jc w:val="both"/>
              <w:rPr>
                <w:sz w:val="24"/>
                <w:szCs w:val="24"/>
              </w:rPr>
            </w:pPr>
            <w:r w:rsidRPr="007C1151">
              <w:rPr>
                <w:sz w:val="24"/>
                <w:lang w:bidi="en-US"/>
              </w:rPr>
              <w:t>Item No.</w:t>
            </w:r>
            <w:r w:rsidR="007C1151">
              <w:rPr>
                <w:sz w:val="24"/>
                <w:lang w:bidi="en-US"/>
              </w:rPr>
              <w:t xml:space="preserve"> </w:t>
            </w:r>
            <w:r w:rsidRPr="007C1151">
              <w:rPr>
                <w:sz w:val="24"/>
                <w:lang w:bidi="en-US"/>
              </w:rPr>
              <w:t>5: FOR – 11, AGAINST – 0, ABSTAINED – 0;</w:t>
            </w:r>
          </w:p>
          <w:p w:rsidR="006A3E9C" w:rsidRPr="007C1151" w:rsidRDefault="006A3E9C" w:rsidP="006A3E9C">
            <w:pPr>
              <w:widowControl w:val="0"/>
              <w:autoSpaceDE/>
              <w:autoSpaceDN/>
              <w:ind w:left="112" w:right="114"/>
              <w:contextualSpacing/>
              <w:jc w:val="both"/>
              <w:rPr>
                <w:sz w:val="26"/>
                <w:szCs w:val="26"/>
              </w:rPr>
            </w:pPr>
            <w:r w:rsidRPr="007C1151">
              <w:rPr>
                <w:b/>
                <w:sz w:val="26"/>
                <w:lang w:bidi="en-US"/>
              </w:rPr>
              <w:t>ISSUE No. 10:</w:t>
            </w:r>
            <w:r w:rsidRPr="007C1151">
              <w:rPr>
                <w:sz w:val="26"/>
                <w:lang w:bidi="en-US"/>
              </w:rPr>
              <w:t xml:space="preserve"> FOR – 11, AGAINST – 0, ABSTAINED – 0;</w:t>
            </w:r>
          </w:p>
          <w:p w:rsidR="006A3E9C" w:rsidRPr="007C1151" w:rsidRDefault="006A3E9C" w:rsidP="006A3E9C">
            <w:pPr>
              <w:widowControl w:val="0"/>
              <w:autoSpaceDE/>
              <w:autoSpaceDN/>
              <w:ind w:left="112" w:right="114"/>
              <w:contextualSpacing/>
              <w:jc w:val="both"/>
              <w:rPr>
                <w:sz w:val="26"/>
                <w:szCs w:val="26"/>
              </w:rPr>
            </w:pPr>
            <w:r w:rsidRPr="007C1151">
              <w:rPr>
                <w:b/>
                <w:sz w:val="26"/>
                <w:lang w:bidi="en-US"/>
              </w:rPr>
              <w:t>ISSUE No. 11:</w:t>
            </w:r>
            <w:r w:rsidRPr="007C1151">
              <w:rPr>
                <w:sz w:val="26"/>
                <w:lang w:bidi="en-US"/>
              </w:rPr>
              <w:t xml:space="preserve"> FOR – 11, AGAINST – 0, ABSTAINED – 0;</w:t>
            </w:r>
          </w:p>
          <w:p w:rsidR="006A3E9C" w:rsidRPr="007C1151" w:rsidRDefault="006A3E9C" w:rsidP="006A3E9C">
            <w:pPr>
              <w:widowControl w:val="0"/>
              <w:autoSpaceDE/>
              <w:autoSpaceDN/>
              <w:ind w:left="112" w:right="114"/>
              <w:contextualSpacing/>
              <w:jc w:val="both"/>
              <w:rPr>
                <w:sz w:val="26"/>
                <w:szCs w:val="26"/>
              </w:rPr>
            </w:pPr>
            <w:r w:rsidRPr="007C1151">
              <w:rPr>
                <w:b/>
                <w:sz w:val="26"/>
                <w:lang w:bidi="en-US"/>
              </w:rPr>
              <w:t>ISSUE No. 12:</w:t>
            </w:r>
            <w:r w:rsidRPr="007C1151">
              <w:rPr>
                <w:sz w:val="26"/>
                <w:lang w:bidi="en-US"/>
              </w:rPr>
              <w:t xml:space="preserve"> FOR – 11, AGAINST – 0, ABSTAINED – 0;</w:t>
            </w:r>
          </w:p>
          <w:p w:rsidR="000851B0" w:rsidRPr="007C1151" w:rsidRDefault="000851B0" w:rsidP="000851B0">
            <w:pPr>
              <w:widowControl w:val="0"/>
              <w:autoSpaceDE/>
              <w:autoSpaceDN/>
              <w:ind w:left="112" w:right="114"/>
              <w:contextualSpacing/>
              <w:jc w:val="both"/>
              <w:rPr>
                <w:sz w:val="26"/>
                <w:szCs w:val="26"/>
              </w:rPr>
            </w:pPr>
          </w:p>
          <w:p w:rsidR="00BB44AD" w:rsidRPr="007C1151" w:rsidRDefault="00BB44AD" w:rsidP="00AA608A">
            <w:pPr>
              <w:widowControl w:val="0"/>
              <w:autoSpaceDE/>
              <w:autoSpaceDN/>
              <w:ind w:right="114"/>
              <w:contextualSpacing/>
              <w:jc w:val="both"/>
              <w:rPr>
                <w:sz w:val="26"/>
                <w:szCs w:val="26"/>
              </w:rPr>
            </w:pPr>
          </w:p>
          <w:p w:rsidR="00424501" w:rsidRPr="007C1151" w:rsidRDefault="00424501" w:rsidP="009B2182">
            <w:pPr>
              <w:widowControl w:val="0"/>
              <w:autoSpaceDE/>
              <w:autoSpaceDN/>
              <w:ind w:left="112" w:right="114"/>
              <w:contextualSpacing/>
              <w:jc w:val="both"/>
              <w:rPr>
                <w:sz w:val="26"/>
                <w:szCs w:val="26"/>
              </w:rPr>
            </w:pPr>
            <w:r w:rsidRPr="007C1151">
              <w:rPr>
                <w:sz w:val="26"/>
                <w:lang w:bidi="en-US"/>
              </w:rPr>
              <w:t>2.2. Contents of decisions approved by the Board of Directors of the Issuer:</w:t>
            </w:r>
          </w:p>
          <w:p w:rsidR="00D96EE6" w:rsidRPr="007C1151" w:rsidRDefault="00D96EE6" w:rsidP="00D96EE6">
            <w:pPr>
              <w:widowControl w:val="0"/>
              <w:autoSpaceDE/>
              <w:autoSpaceDN/>
              <w:ind w:left="112" w:right="114"/>
              <w:contextualSpacing/>
              <w:jc w:val="both"/>
              <w:rPr>
                <w:b/>
                <w:bCs/>
                <w:sz w:val="26"/>
                <w:szCs w:val="26"/>
              </w:rPr>
            </w:pPr>
            <w:r w:rsidRPr="007C1151">
              <w:rPr>
                <w:b/>
                <w:sz w:val="26"/>
                <w:lang w:bidi="en-US"/>
              </w:rPr>
              <w:t>ISSUE No. 1: Report of the General Director on implementation of the Compan</w:t>
            </w:r>
            <w:r w:rsidR="000A19C4">
              <w:rPr>
                <w:b/>
                <w:sz w:val="26"/>
                <w:lang w:bidi="en-US"/>
              </w:rPr>
              <w:t>y's Investment Program for 2019</w:t>
            </w:r>
          </w:p>
          <w:p w:rsidR="00D96EE6" w:rsidRPr="007C1151" w:rsidRDefault="00D96EE6" w:rsidP="00D96EE6">
            <w:pPr>
              <w:widowControl w:val="0"/>
              <w:autoSpaceDE/>
              <w:autoSpaceDN/>
              <w:ind w:left="112" w:right="114"/>
              <w:contextualSpacing/>
              <w:jc w:val="both"/>
              <w:rPr>
                <w:bCs/>
                <w:sz w:val="26"/>
                <w:szCs w:val="26"/>
              </w:rPr>
            </w:pPr>
            <w:r w:rsidRPr="007C1151">
              <w:rPr>
                <w:sz w:val="26"/>
                <w:lang w:bidi="en-US"/>
              </w:rPr>
              <w:t>1. Approve the report on execution of the Company's investment program for 2019 in accordance with Appendix No</w:t>
            </w:r>
            <w:r w:rsidR="001331F4">
              <w:rPr>
                <w:sz w:val="26"/>
                <w:lang w:bidi="en-US"/>
              </w:rPr>
              <w:t>.</w:t>
            </w:r>
            <w:r w:rsidRPr="007C1151">
              <w:rPr>
                <w:sz w:val="26"/>
                <w:lang w:bidi="en-US"/>
              </w:rPr>
              <w:t xml:space="preserve"> 1 to this decision of the Board of Directors of the Company.</w:t>
            </w:r>
          </w:p>
          <w:p w:rsidR="00D96EE6" w:rsidRPr="007C1151" w:rsidRDefault="00D96EE6" w:rsidP="00D96EE6">
            <w:pPr>
              <w:widowControl w:val="0"/>
              <w:autoSpaceDE/>
              <w:autoSpaceDN/>
              <w:ind w:left="112" w:right="114"/>
              <w:contextualSpacing/>
              <w:jc w:val="both"/>
              <w:rPr>
                <w:bCs/>
                <w:sz w:val="26"/>
                <w:szCs w:val="26"/>
              </w:rPr>
            </w:pPr>
            <w:r w:rsidRPr="007C1151">
              <w:rPr>
                <w:sz w:val="26"/>
                <w:lang w:bidi="en-US"/>
              </w:rPr>
              <w:t>2. Note deviations from the planned parameters of the investment program of IDGC of North-West, PJSC, approved by the order of the Russian Ministry of Energy dated 20.12.2019 No.</w:t>
            </w:r>
            <w:r w:rsidR="001331F4">
              <w:rPr>
                <w:sz w:val="26"/>
                <w:lang w:bidi="en-US"/>
              </w:rPr>
              <w:t xml:space="preserve"> </w:t>
            </w:r>
            <w:r w:rsidRPr="007C1151">
              <w:rPr>
                <w:sz w:val="26"/>
                <w:lang w:bidi="en-US"/>
              </w:rPr>
              <w:t>27@, following the results of investment program completion in 2019, according to Appendix No</w:t>
            </w:r>
            <w:r w:rsidR="001331F4">
              <w:rPr>
                <w:sz w:val="26"/>
                <w:lang w:bidi="en-US"/>
              </w:rPr>
              <w:t>.</w:t>
            </w:r>
            <w:r w:rsidRPr="007C1151">
              <w:rPr>
                <w:sz w:val="26"/>
                <w:lang w:bidi="en-US"/>
              </w:rPr>
              <w:t xml:space="preserve"> 2 to this decision of the Board of Directors of the Company.</w:t>
            </w:r>
          </w:p>
          <w:p w:rsidR="00D96EE6" w:rsidRPr="007C1151" w:rsidRDefault="00D96EE6" w:rsidP="00D96EE6">
            <w:pPr>
              <w:widowControl w:val="0"/>
              <w:autoSpaceDE/>
              <w:autoSpaceDN/>
              <w:ind w:left="112" w:right="114"/>
              <w:contextualSpacing/>
              <w:jc w:val="both"/>
              <w:rPr>
                <w:bCs/>
                <w:sz w:val="26"/>
                <w:szCs w:val="26"/>
              </w:rPr>
            </w:pPr>
            <w:r w:rsidRPr="007C1151">
              <w:rPr>
                <w:sz w:val="26"/>
                <w:lang w:bidi="en-US"/>
              </w:rPr>
              <w:t>3.</w:t>
            </w:r>
            <w:r w:rsidRPr="007C1151">
              <w:rPr>
                <w:sz w:val="26"/>
                <w:lang w:bidi="en-US"/>
              </w:rPr>
              <w:tab/>
              <w:t>Instruct the Sole Executive Body of the Company to:</w:t>
            </w:r>
          </w:p>
          <w:p w:rsidR="00D96EE6" w:rsidRPr="007C1151" w:rsidRDefault="00D96EE6" w:rsidP="00D96EE6">
            <w:pPr>
              <w:widowControl w:val="0"/>
              <w:autoSpaceDE/>
              <w:autoSpaceDN/>
              <w:ind w:left="112" w:right="114"/>
              <w:contextualSpacing/>
              <w:jc w:val="both"/>
              <w:rPr>
                <w:bCs/>
                <w:sz w:val="26"/>
                <w:szCs w:val="26"/>
              </w:rPr>
            </w:pPr>
            <w:r w:rsidRPr="007C1151">
              <w:rPr>
                <w:sz w:val="26"/>
                <w:lang w:bidi="en-US"/>
              </w:rPr>
              <w:t>3.1.</w:t>
            </w:r>
            <w:r w:rsidRPr="007C1151">
              <w:rPr>
                <w:sz w:val="26"/>
                <w:lang w:bidi="en-US"/>
              </w:rPr>
              <w:tab/>
              <w:t>Develop a set of measures to strengthen control over contractors with the identification of the main reasons for non-fulfillment of obligations by contractors.</w:t>
            </w:r>
          </w:p>
          <w:p w:rsidR="00D92C0B" w:rsidRPr="007C1151" w:rsidRDefault="00D96EE6" w:rsidP="00D96EE6">
            <w:pPr>
              <w:widowControl w:val="0"/>
              <w:autoSpaceDE/>
              <w:autoSpaceDN/>
              <w:ind w:left="112" w:right="114"/>
              <w:contextualSpacing/>
              <w:jc w:val="both"/>
              <w:rPr>
                <w:bCs/>
                <w:sz w:val="26"/>
                <w:szCs w:val="26"/>
              </w:rPr>
            </w:pPr>
            <w:r w:rsidRPr="007C1151">
              <w:rPr>
                <w:sz w:val="26"/>
                <w:lang w:bidi="en-US"/>
              </w:rPr>
              <w:t>3.2.</w:t>
            </w:r>
            <w:r w:rsidRPr="007C1151">
              <w:rPr>
                <w:sz w:val="26"/>
                <w:lang w:bidi="en-US"/>
              </w:rPr>
              <w:tab/>
              <w:t>Submit to the next meeting of the Board of Directors of the Company a report on the measures taken to prevent such deviations in the implementation of the investment program of the Company in 2020.</w:t>
            </w:r>
          </w:p>
          <w:p w:rsidR="00553A01" w:rsidRPr="007C1151" w:rsidRDefault="00553A01" w:rsidP="009B2182">
            <w:pPr>
              <w:widowControl w:val="0"/>
              <w:autoSpaceDE/>
              <w:autoSpaceDN/>
              <w:ind w:left="112" w:right="114"/>
              <w:contextualSpacing/>
              <w:jc w:val="both"/>
              <w:rPr>
                <w:b/>
                <w:sz w:val="26"/>
                <w:szCs w:val="26"/>
              </w:rPr>
            </w:pPr>
            <w:r w:rsidRPr="007C1151">
              <w:rPr>
                <w:b/>
                <w:sz w:val="26"/>
                <w:lang w:bidi="en-US"/>
              </w:rPr>
              <w:t>Decision taken.</w:t>
            </w:r>
          </w:p>
          <w:p w:rsidR="005209AD" w:rsidRPr="007C1151" w:rsidRDefault="005209AD" w:rsidP="009B2182">
            <w:pPr>
              <w:widowControl w:val="0"/>
              <w:autoSpaceDE/>
              <w:autoSpaceDN/>
              <w:ind w:left="112" w:right="114"/>
              <w:contextualSpacing/>
              <w:jc w:val="both"/>
              <w:rPr>
                <w:b/>
                <w:sz w:val="26"/>
                <w:szCs w:val="26"/>
              </w:rPr>
            </w:pPr>
          </w:p>
          <w:p w:rsidR="005209AD" w:rsidRPr="007C1151" w:rsidRDefault="00107E11" w:rsidP="00836D46">
            <w:pPr>
              <w:widowControl w:val="0"/>
              <w:autoSpaceDE/>
              <w:autoSpaceDN/>
              <w:ind w:left="112" w:right="114"/>
              <w:contextualSpacing/>
              <w:jc w:val="both"/>
              <w:rPr>
                <w:b/>
                <w:sz w:val="26"/>
                <w:szCs w:val="26"/>
              </w:rPr>
            </w:pPr>
            <w:r w:rsidRPr="007C1151">
              <w:rPr>
                <w:b/>
                <w:sz w:val="26"/>
                <w:lang w:bidi="en-US"/>
              </w:rPr>
              <w:t>ISSUE No. 2: On consideration of the Reports on execution of the Business Plan of IDGC of North-West, PJSC Group of Companies for 2019 aggregated based on the RAS principles and consolidat</w:t>
            </w:r>
            <w:r w:rsidR="000A19C4">
              <w:rPr>
                <w:b/>
                <w:sz w:val="26"/>
                <w:lang w:bidi="en-US"/>
              </w:rPr>
              <w:t>ed based on the IFRS principles</w:t>
            </w:r>
          </w:p>
          <w:p w:rsidR="00E65EF7" w:rsidRPr="007C1151" w:rsidRDefault="00E65EF7" w:rsidP="00E65EF7">
            <w:pPr>
              <w:widowControl w:val="0"/>
              <w:autoSpaceDE/>
              <w:autoSpaceDN/>
              <w:ind w:left="112" w:right="114"/>
              <w:contextualSpacing/>
              <w:jc w:val="both"/>
              <w:rPr>
                <w:bCs/>
                <w:sz w:val="26"/>
                <w:szCs w:val="26"/>
              </w:rPr>
            </w:pPr>
            <w:r w:rsidRPr="007C1151">
              <w:rPr>
                <w:sz w:val="26"/>
                <w:lang w:bidi="en-US"/>
              </w:rPr>
              <w:t>1. Take under advisement the report on implementation of the business plans aggregated based on RAS principles and consolidated based on IFRS principles of IDGC of North-West, PJSC Group for 2019 in accordance with Appendices No. 3</w:t>
            </w:r>
            <w:r w:rsidR="00F44EDD">
              <w:rPr>
                <w:sz w:val="26"/>
                <w:lang w:bidi="en-US"/>
              </w:rPr>
              <w:t>–</w:t>
            </w:r>
            <w:r w:rsidRPr="007C1151">
              <w:rPr>
                <w:sz w:val="26"/>
                <w:lang w:bidi="en-US"/>
              </w:rPr>
              <w:t>4 to this decision of the Board of Directors of the Company.</w:t>
            </w:r>
          </w:p>
          <w:p w:rsidR="00E65EF7" w:rsidRPr="007C1151" w:rsidRDefault="00E65EF7" w:rsidP="00E65EF7">
            <w:pPr>
              <w:widowControl w:val="0"/>
              <w:autoSpaceDE/>
              <w:autoSpaceDN/>
              <w:ind w:left="112" w:right="114"/>
              <w:contextualSpacing/>
              <w:jc w:val="both"/>
              <w:rPr>
                <w:bCs/>
                <w:sz w:val="26"/>
                <w:szCs w:val="26"/>
              </w:rPr>
            </w:pPr>
            <w:r w:rsidRPr="007C1151">
              <w:rPr>
                <w:sz w:val="26"/>
                <w:lang w:bidi="en-US"/>
              </w:rPr>
              <w:t>2. Specify deviation of the actual indicators of the business plan from the planned ones based on the results of the Company’s work for 2019 in accordance with Appendix No. 5 to this decision of the Board of Directors of the Company.</w:t>
            </w:r>
          </w:p>
          <w:p w:rsidR="005209AD" w:rsidRPr="007C1151" w:rsidRDefault="005209AD" w:rsidP="005209AD">
            <w:pPr>
              <w:widowControl w:val="0"/>
              <w:autoSpaceDE/>
              <w:autoSpaceDN/>
              <w:ind w:left="112" w:right="114"/>
              <w:contextualSpacing/>
              <w:jc w:val="both"/>
              <w:rPr>
                <w:b/>
                <w:sz w:val="26"/>
                <w:szCs w:val="26"/>
              </w:rPr>
            </w:pPr>
            <w:r w:rsidRPr="007C1151">
              <w:rPr>
                <w:b/>
                <w:sz w:val="26"/>
                <w:lang w:bidi="en-US"/>
              </w:rPr>
              <w:t>Decision taken.</w:t>
            </w:r>
          </w:p>
          <w:p w:rsidR="00413023" w:rsidRPr="007C1151" w:rsidRDefault="00413023" w:rsidP="00413023">
            <w:pPr>
              <w:widowControl w:val="0"/>
              <w:autoSpaceDE/>
              <w:autoSpaceDN/>
              <w:ind w:right="114"/>
              <w:contextualSpacing/>
              <w:jc w:val="both"/>
              <w:rPr>
                <w:b/>
                <w:sz w:val="26"/>
                <w:szCs w:val="26"/>
              </w:rPr>
            </w:pPr>
          </w:p>
          <w:p w:rsidR="00F359E2" w:rsidRPr="007C1151" w:rsidRDefault="00F359E2" w:rsidP="00836D46">
            <w:pPr>
              <w:widowControl w:val="0"/>
              <w:autoSpaceDE/>
              <w:autoSpaceDN/>
              <w:ind w:left="112" w:right="114"/>
              <w:contextualSpacing/>
              <w:jc w:val="both"/>
              <w:rPr>
                <w:b/>
                <w:sz w:val="26"/>
                <w:szCs w:val="26"/>
              </w:rPr>
            </w:pPr>
            <w:r w:rsidRPr="007C1151">
              <w:rPr>
                <w:b/>
                <w:sz w:val="26"/>
                <w:lang w:bidi="en-US"/>
              </w:rPr>
              <w:t xml:space="preserve">ISSUE No. 3: On consideration of the Report on the Progress of Implementation of the Company’s Investment Projects Included in the List of </w:t>
            </w:r>
            <w:r w:rsidR="000A19C4">
              <w:rPr>
                <w:b/>
                <w:sz w:val="26"/>
                <w:lang w:bidi="en-US"/>
              </w:rPr>
              <w:t>Priority Facilities for Q1 2020</w:t>
            </w:r>
          </w:p>
          <w:p w:rsidR="00F359E2" w:rsidRPr="007C1151" w:rsidRDefault="00F359E2" w:rsidP="00F359E2">
            <w:pPr>
              <w:widowControl w:val="0"/>
              <w:autoSpaceDE/>
              <w:autoSpaceDN/>
              <w:ind w:left="112" w:right="114"/>
              <w:contextualSpacing/>
              <w:jc w:val="both"/>
              <w:rPr>
                <w:bCs/>
                <w:sz w:val="26"/>
                <w:szCs w:val="26"/>
              </w:rPr>
            </w:pPr>
            <w:r w:rsidRPr="007C1151">
              <w:rPr>
                <w:sz w:val="26"/>
                <w:lang w:bidi="en-US"/>
              </w:rPr>
              <w:t>Approve the Report on the Progress of Implementation of the Investment Projects of the Company Included in the List of Priority Facilities for Q1 2020 in accordance with Appendices No</w:t>
            </w:r>
            <w:r w:rsidR="00F44EDD">
              <w:rPr>
                <w:sz w:val="26"/>
                <w:lang w:val="ru-RU" w:bidi="en-US"/>
              </w:rPr>
              <w:t>.</w:t>
            </w:r>
            <w:r w:rsidRPr="007C1151">
              <w:rPr>
                <w:sz w:val="26"/>
                <w:lang w:bidi="en-US"/>
              </w:rPr>
              <w:t xml:space="preserve"> 6</w:t>
            </w:r>
            <w:r w:rsidR="00F44EDD">
              <w:rPr>
                <w:sz w:val="26"/>
                <w:lang w:bidi="en-US"/>
              </w:rPr>
              <w:t>–</w:t>
            </w:r>
            <w:r w:rsidRPr="007C1151">
              <w:rPr>
                <w:sz w:val="26"/>
                <w:lang w:bidi="en-US"/>
              </w:rPr>
              <w:t>7 to this decision of the Board of Directors of the Company.</w:t>
            </w:r>
          </w:p>
          <w:p w:rsidR="005209AD" w:rsidRPr="007C1151" w:rsidRDefault="00413023" w:rsidP="009B2182">
            <w:pPr>
              <w:widowControl w:val="0"/>
              <w:autoSpaceDE/>
              <w:autoSpaceDN/>
              <w:ind w:left="112" w:right="114"/>
              <w:contextualSpacing/>
              <w:jc w:val="both"/>
              <w:rPr>
                <w:sz w:val="26"/>
                <w:szCs w:val="26"/>
              </w:rPr>
            </w:pPr>
            <w:r w:rsidRPr="007C1151">
              <w:rPr>
                <w:b/>
                <w:sz w:val="26"/>
                <w:lang w:bidi="en-US"/>
              </w:rPr>
              <w:t>Decision taken.</w:t>
            </w:r>
          </w:p>
          <w:p w:rsidR="009673C3" w:rsidRPr="007C1151" w:rsidRDefault="009673C3" w:rsidP="0044286B">
            <w:pPr>
              <w:widowControl w:val="0"/>
              <w:autoSpaceDE/>
              <w:autoSpaceDN/>
              <w:ind w:right="114"/>
              <w:contextualSpacing/>
              <w:jc w:val="both"/>
              <w:rPr>
                <w:b/>
                <w:sz w:val="26"/>
                <w:szCs w:val="26"/>
              </w:rPr>
            </w:pPr>
          </w:p>
          <w:p w:rsidR="00F359E2" w:rsidRPr="007C1151" w:rsidRDefault="00B5116F" w:rsidP="00F359E2">
            <w:pPr>
              <w:widowControl w:val="0"/>
              <w:autoSpaceDE/>
              <w:autoSpaceDN/>
              <w:ind w:left="109" w:right="114"/>
              <w:contextualSpacing/>
              <w:jc w:val="both"/>
              <w:rPr>
                <w:b/>
                <w:bCs/>
                <w:sz w:val="26"/>
                <w:szCs w:val="26"/>
              </w:rPr>
            </w:pPr>
            <w:r w:rsidRPr="007C1151">
              <w:rPr>
                <w:b/>
                <w:sz w:val="26"/>
                <w:lang w:bidi="en-US"/>
              </w:rPr>
              <w:t>ISSUE No. 4: On review of the Report on the Progress of Implementation of the Company’s Investment Projects Included in the List of Priority Fac</w:t>
            </w:r>
            <w:r w:rsidR="000A19C4">
              <w:rPr>
                <w:b/>
                <w:sz w:val="26"/>
                <w:lang w:bidi="en-US"/>
              </w:rPr>
              <w:t>ilities for Q2 2020 and H1 2020</w:t>
            </w:r>
          </w:p>
          <w:p w:rsidR="009D48BD" w:rsidRPr="007C1151" w:rsidRDefault="009D48BD" w:rsidP="009D48BD">
            <w:pPr>
              <w:widowControl w:val="0"/>
              <w:tabs>
                <w:tab w:val="left" w:pos="251"/>
              </w:tabs>
              <w:adjustRightInd w:val="0"/>
              <w:ind w:left="109" w:right="114"/>
              <w:contextualSpacing/>
              <w:jc w:val="both"/>
              <w:rPr>
                <w:rFonts w:eastAsia="Calibri"/>
                <w:bCs/>
                <w:sz w:val="26"/>
                <w:szCs w:val="26"/>
              </w:rPr>
            </w:pPr>
            <w:r w:rsidRPr="007C1151">
              <w:rPr>
                <w:sz w:val="26"/>
                <w:lang w:bidi="en-US"/>
              </w:rPr>
              <w:t>1. Take under advisement the Report on the Progress of the Implementation of the Investment Projects Included in the List of Priority Facilities of IDGC of North-West, PJSC for Q2 2020 and H1 2020 in accordance with Appendices No.</w:t>
            </w:r>
            <w:r w:rsidR="004B5121">
              <w:rPr>
                <w:sz w:val="26"/>
                <w:lang w:bidi="en-US"/>
              </w:rPr>
              <w:t> 8–</w:t>
            </w:r>
            <w:r w:rsidRPr="007C1151">
              <w:rPr>
                <w:sz w:val="26"/>
                <w:lang w:bidi="en-US"/>
              </w:rPr>
              <w:t>9 to this decision of the Board of Directors of the Company.</w:t>
            </w:r>
          </w:p>
          <w:p w:rsidR="009D48BD" w:rsidRPr="007C1151" w:rsidRDefault="009D48BD" w:rsidP="00614356">
            <w:pPr>
              <w:widowControl w:val="0"/>
              <w:tabs>
                <w:tab w:val="left" w:pos="251"/>
                <w:tab w:val="left" w:pos="676"/>
                <w:tab w:val="left" w:pos="1134"/>
              </w:tabs>
              <w:adjustRightInd w:val="0"/>
              <w:ind w:left="109" w:right="114"/>
              <w:contextualSpacing/>
              <w:jc w:val="both"/>
              <w:rPr>
                <w:rFonts w:eastAsia="Calibri"/>
                <w:bCs/>
                <w:sz w:val="26"/>
                <w:szCs w:val="26"/>
              </w:rPr>
            </w:pPr>
            <w:r w:rsidRPr="007C1151">
              <w:rPr>
                <w:sz w:val="26"/>
                <w:lang w:bidi="en-US"/>
              </w:rPr>
              <w:t>2.</w:t>
            </w:r>
            <w:r w:rsidRPr="007C1151">
              <w:rPr>
                <w:sz w:val="26"/>
                <w:lang w:bidi="en-US"/>
              </w:rPr>
              <w:tab/>
              <w:t>Instruct the Sole Executive Body of IDGC of North-West, PJSC to ensure:</w:t>
            </w:r>
          </w:p>
          <w:p w:rsidR="009D48BD" w:rsidRPr="007C1151" w:rsidRDefault="009D48BD" w:rsidP="00614356">
            <w:pPr>
              <w:widowControl w:val="0"/>
              <w:tabs>
                <w:tab w:val="left" w:pos="251"/>
                <w:tab w:val="left" w:pos="676"/>
                <w:tab w:val="left" w:pos="1134"/>
              </w:tabs>
              <w:adjustRightInd w:val="0"/>
              <w:ind w:left="109" w:right="114"/>
              <w:contextualSpacing/>
              <w:jc w:val="both"/>
              <w:rPr>
                <w:rFonts w:eastAsia="Calibri"/>
                <w:bCs/>
                <w:sz w:val="26"/>
                <w:szCs w:val="26"/>
              </w:rPr>
            </w:pPr>
            <w:r w:rsidRPr="007C1151">
              <w:rPr>
                <w:sz w:val="26"/>
                <w:lang w:bidi="en-US"/>
              </w:rPr>
              <w:t>2.1.</w:t>
            </w:r>
            <w:r w:rsidRPr="007C1151">
              <w:rPr>
                <w:sz w:val="26"/>
                <w:lang w:bidi="en-US"/>
              </w:rPr>
              <w:tab/>
              <w:t>Compliance with the provisions of organizational and administrative documents governing the procedure for acceptance into operation of completed construction projects;</w:t>
            </w:r>
          </w:p>
          <w:p w:rsidR="009D48BD" w:rsidRPr="007C1151" w:rsidRDefault="009D48BD" w:rsidP="00614356">
            <w:pPr>
              <w:widowControl w:val="0"/>
              <w:tabs>
                <w:tab w:val="left" w:pos="251"/>
                <w:tab w:val="left" w:pos="676"/>
                <w:tab w:val="left" w:pos="1134"/>
              </w:tabs>
              <w:adjustRightInd w:val="0"/>
              <w:ind w:left="109" w:right="114"/>
              <w:contextualSpacing/>
              <w:jc w:val="both"/>
              <w:rPr>
                <w:bCs/>
                <w:sz w:val="26"/>
                <w:szCs w:val="26"/>
              </w:rPr>
            </w:pPr>
            <w:r w:rsidRPr="007C1151">
              <w:rPr>
                <w:sz w:val="26"/>
                <w:lang w:bidi="en-US"/>
              </w:rPr>
              <w:t>2.2.</w:t>
            </w:r>
            <w:r w:rsidRPr="007C1151">
              <w:rPr>
                <w:sz w:val="26"/>
                <w:lang w:bidi="en-US"/>
              </w:rPr>
              <w:tab/>
              <w:t>Fulfillment of the planned dates for the milestones of priority investment projects based on the results of Q3 2020.</w:t>
            </w:r>
          </w:p>
          <w:p w:rsidR="002248DD" w:rsidRPr="007C1151" w:rsidRDefault="009A6931" w:rsidP="00F359E2">
            <w:pPr>
              <w:widowControl w:val="0"/>
              <w:autoSpaceDE/>
              <w:autoSpaceDN/>
              <w:ind w:left="109" w:right="114"/>
              <w:contextualSpacing/>
              <w:jc w:val="both"/>
              <w:rPr>
                <w:b/>
                <w:bCs/>
                <w:sz w:val="26"/>
                <w:szCs w:val="26"/>
              </w:rPr>
            </w:pPr>
            <w:r w:rsidRPr="007C1151">
              <w:rPr>
                <w:b/>
                <w:sz w:val="26"/>
                <w:lang w:bidi="en-US"/>
              </w:rPr>
              <w:lastRenderedPageBreak/>
              <w:t>Decision taken.</w:t>
            </w:r>
          </w:p>
          <w:p w:rsidR="00E54702" w:rsidRPr="007C1151" w:rsidRDefault="00E54702" w:rsidP="00E54702">
            <w:pPr>
              <w:widowControl w:val="0"/>
              <w:tabs>
                <w:tab w:val="left" w:pos="5780"/>
              </w:tabs>
              <w:spacing w:beforeLines="10" w:before="24"/>
              <w:ind w:left="109"/>
              <w:jc w:val="both"/>
              <w:rPr>
                <w:b/>
                <w:bCs/>
                <w:sz w:val="26"/>
                <w:szCs w:val="26"/>
              </w:rPr>
            </w:pPr>
            <w:r w:rsidRPr="007C1151">
              <w:rPr>
                <w:b/>
                <w:sz w:val="26"/>
                <w:lang w:bidi="en-US"/>
              </w:rPr>
              <w:t>ISSUE N</w:t>
            </w:r>
            <w:r w:rsidR="0008317C">
              <w:rPr>
                <w:b/>
                <w:sz w:val="26"/>
                <w:lang w:bidi="en-US"/>
              </w:rPr>
              <w:t>o</w:t>
            </w:r>
            <w:r w:rsidRPr="007C1151">
              <w:rPr>
                <w:b/>
                <w:sz w:val="26"/>
                <w:lang w:bidi="en-US"/>
              </w:rPr>
              <w:t>.</w:t>
            </w:r>
            <w:r w:rsidR="0008317C">
              <w:rPr>
                <w:b/>
                <w:sz w:val="26"/>
                <w:lang w:bidi="en-US"/>
              </w:rPr>
              <w:t xml:space="preserve"> </w:t>
            </w:r>
            <w:r w:rsidRPr="007C1151">
              <w:rPr>
                <w:b/>
                <w:sz w:val="26"/>
                <w:lang w:bidi="en-US"/>
              </w:rPr>
              <w:t>5:</w:t>
            </w:r>
            <w:r w:rsidRPr="007C1151">
              <w:rPr>
                <w:b/>
                <w:sz w:val="28"/>
                <w:lang w:bidi="en-US"/>
              </w:rPr>
              <w:t xml:space="preserve"> </w:t>
            </w:r>
            <w:r w:rsidRPr="007C1151">
              <w:rPr>
                <w:b/>
                <w:sz w:val="26"/>
                <w:lang w:bidi="en-US"/>
              </w:rPr>
              <w:t>On consideration of the report on implementation of the Innovative Development Program of the Company for 2016</w:t>
            </w:r>
            <w:r w:rsidR="00CE5CEF">
              <w:rPr>
                <w:b/>
                <w:sz w:val="26"/>
                <w:lang w:bidi="en-US"/>
              </w:rPr>
              <w:t>–</w:t>
            </w:r>
            <w:r w:rsidRPr="007C1151">
              <w:rPr>
                <w:b/>
                <w:sz w:val="26"/>
                <w:lang w:bidi="en-US"/>
              </w:rPr>
              <w:t>2020 with</w:t>
            </w:r>
            <w:r w:rsidR="000A19C4">
              <w:rPr>
                <w:b/>
                <w:sz w:val="26"/>
                <w:lang w:bidi="en-US"/>
              </w:rPr>
              <w:t xml:space="preserve"> an outlook until 2025 for 2019</w:t>
            </w:r>
          </w:p>
          <w:p w:rsidR="002E7779" w:rsidRPr="007C1151" w:rsidRDefault="002E7779" w:rsidP="00CE5CEF">
            <w:pPr>
              <w:widowControl w:val="0"/>
              <w:autoSpaceDE/>
              <w:autoSpaceDN/>
              <w:ind w:left="109" w:right="114"/>
              <w:contextualSpacing/>
              <w:jc w:val="both"/>
              <w:rPr>
                <w:bCs/>
                <w:sz w:val="26"/>
                <w:szCs w:val="26"/>
              </w:rPr>
            </w:pPr>
            <w:proofErr w:type="gramStart"/>
            <w:r w:rsidRPr="007C1151">
              <w:rPr>
                <w:sz w:val="26"/>
                <w:lang w:bidi="en-US"/>
              </w:rPr>
              <w:t>1.</w:t>
            </w:r>
            <w:r w:rsidRPr="007C1151">
              <w:rPr>
                <w:sz w:val="26"/>
                <w:lang w:bidi="en-US"/>
              </w:rPr>
              <w:tab/>
              <w:t>Approve the report on the implementation of the Innovative Development Program of IDGC of North-West, PJSC for 2016</w:t>
            </w:r>
            <w:r w:rsidR="00CE5CEF">
              <w:rPr>
                <w:sz w:val="26"/>
                <w:lang w:bidi="en-US"/>
              </w:rPr>
              <w:t>–2020</w:t>
            </w:r>
            <w:r w:rsidRPr="007C1151">
              <w:rPr>
                <w:sz w:val="26"/>
                <w:lang w:bidi="en-US"/>
              </w:rPr>
              <w:t xml:space="preserve"> with an outlook until 2025 for 2019, including the Medium-term plan for the implementation of the Innovative Development Program of IDGC of North-West, PJSC for 2020</w:t>
            </w:r>
            <w:r w:rsidR="00CE5CEF">
              <w:rPr>
                <w:sz w:val="26"/>
                <w:lang w:bidi="en-US"/>
              </w:rPr>
              <w:t>–</w:t>
            </w:r>
            <w:r w:rsidRPr="007C1151">
              <w:rPr>
                <w:sz w:val="26"/>
                <w:lang w:bidi="en-US"/>
              </w:rPr>
              <w:t>2024 in accordance with Appendices Nos. 10</w:t>
            </w:r>
            <w:r w:rsidR="00CE5CEF">
              <w:rPr>
                <w:sz w:val="26"/>
                <w:lang w:bidi="en-US"/>
              </w:rPr>
              <w:t>–</w:t>
            </w:r>
            <w:r w:rsidRPr="007C1151">
              <w:rPr>
                <w:sz w:val="26"/>
                <w:lang w:bidi="en-US"/>
              </w:rPr>
              <w:t>11 to this decision of the Board of Directors of the Company.</w:t>
            </w:r>
            <w:proofErr w:type="gramEnd"/>
            <w:r w:rsidRPr="007C1151">
              <w:rPr>
                <w:sz w:val="26"/>
                <w:lang w:bidi="en-US"/>
              </w:rPr>
              <w:t xml:space="preserve"> </w:t>
            </w:r>
          </w:p>
          <w:p w:rsidR="002E7779" w:rsidRPr="007C1151" w:rsidRDefault="002E7779" w:rsidP="002E7779">
            <w:pPr>
              <w:widowControl w:val="0"/>
              <w:autoSpaceDE/>
              <w:autoSpaceDN/>
              <w:ind w:left="109" w:right="114"/>
              <w:contextualSpacing/>
              <w:jc w:val="both"/>
              <w:rPr>
                <w:bCs/>
                <w:sz w:val="26"/>
                <w:szCs w:val="26"/>
              </w:rPr>
            </w:pPr>
            <w:r w:rsidRPr="007C1151">
              <w:rPr>
                <w:sz w:val="26"/>
                <w:lang w:bidi="en-US"/>
              </w:rPr>
              <w:t>2.</w:t>
            </w:r>
            <w:r w:rsidRPr="007C1151">
              <w:rPr>
                <w:sz w:val="26"/>
                <w:lang w:bidi="en-US"/>
              </w:rPr>
              <w:tab/>
              <w:t>Instruct the General Director of IDGC of North-West, PJSC to ensure the unconditional fulfillment of the target values of the indicators established by the Innovative Development Program of the Company.</w:t>
            </w:r>
          </w:p>
          <w:p w:rsidR="00584B98" w:rsidRPr="007C1151" w:rsidRDefault="00584B98" w:rsidP="00584B98">
            <w:pPr>
              <w:widowControl w:val="0"/>
              <w:autoSpaceDE/>
              <w:autoSpaceDN/>
              <w:ind w:left="109" w:right="114"/>
              <w:contextualSpacing/>
              <w:jc w:val="both"/>
              <w:rPr>
                <w:b/>
                <w:bCs/>
                <w:sz w:val="26"/>
                <w:szCs w:val="26"/>
              </w:rPr>
            </w:pPr>
            <w:r w:rsidRPr="007C1151">
              <w:rPr>
                <w:b/>
                <w:sz w:val="26"/>
                <w:lang w:bidi="en-US"/>
              </w:rPr>
              <w:t>Decision taken.</w:t>
            </w:r>
          </w:p>
          <w:p w:rsidR="00E54702" w:rsidRPr="007C1151" w:rsidRDefault="00E54702" w:rsidP="00F359E2">
            <w:pPr>
              <w:widowControl w:val="0"/>
              <w:autoSpaceDE/>
              <w:autoSpaceDN/>
              <w:ind w:left="109" w:right="114"/>
              <w:contextualSpacing/>
              <w:jc w:val="both"/>
              <w:rPr>
                <w:b/>
                <w:bCs/>
                <w:sz w:val="26"/>
                <w:szCs w:val="26"/>
              </w:rPr>
            </w:pPr>
          </w:p>
          <w:p w:rsidR="00316126" w:rsidRPr="007C1151" w:rsidRDefault="00316126" w:rsidP="00316126">
            <w:pPr>
              <w:widowControl w:val="0"/>
              <w:autoSpaceDE/>
              <w:autoSpaceDN/>
              <w:ind w:left="109" w:right="114"/>
              <w:contextualSpacing/>
              <w:jc w:val="both"/>
            </w:pPr>
            <w:r w:rsidRPr="007C1151">
              <w:rPr>
                <w:b/>
                <w:sz w:val="26"/>
                <w:lang w:bidi="en-US"/>
              </w:rPr>
              <w:t>ISSUE N</w:t>
            </w:r>
            <w:r w:rsidR="0008317C">
              <w:rPr>
                <w:b/>
                <w:sz w:val="26"/>
                <w:lang w:bidi="en-US"/>
              </w:rPr>
              <w:t>o</w:t>
            </w:r>
            <w:r w:rsidRPr="007C1151">
              <w:rPr>
                <w:b/>
                <w:sz w:val="26"/>
                <w:lang w:bidi="en-US"/>
              </w:rPr>
              <w:t xml:space="preserve">. 6: On monitoring of the Company's activities as to technological connection of consumers to distribution electric Grids, including contractual work and general statistics of connection with regard to separate </w:t>
            </w:r>
            <w:r w:rsidR="000A19C4">
              <w:rPr>
                <w:b/>
                <w:sz w:val="26"/>
                <w:lang w:bidi="en-US"/>
              </w:rPr>
              <w:t>groups of consumers for 2019</w:t>
            </w:r>
          </w:p>
          <w:p w:rsidR="00316126" w:rsidRPr="007C1151" w:rsidRDefault="00316126" w:rsidP="005C558A">
            <w:pPr>
              <w:widowControl w:val="0"/>
              <w:autoSpaceDE/>
              <w:autoSpaceDN/>
              <w:ind w:left="109" w:right="114"/>
              <w:contextualSpacing/>
              <w:jc w:val="both"/>
              <w:rPr>
                <w:bCs/>
                <w:sz w:val="26"/>
                <w:szCs w:val="26"/>
              </w:rPr>
            </w:pPr>
            <w:r w:rsidRPr="007C1151">
              <w:rPr>
                <w:sz w:val="26"/>
                <w:lang w:bidi="en-US"/>
              </w:rPr>
              <w:t>1. Take note the Information of the results of monitoring of the performance of the Company on the technological connection of consumers to distribution grids, including contract work and general statistics of connection subject to certain consumer groups, for 2019 in accordance with Appendix No. 12 to this decision of the Board of Directors of the Company.</w:t>
            </w:r>
          </w:p>
          <w:p w:rsidR="00584B98" w:rsidRPr="007C1151" w:rsidRDefault="00316126" w:rsidP="00316126">
            <w:pPr>
              <w:widowControl w:val="0"/>
              <w:autoSpaceDE/>
              <w:autoSpaceDN/>
              <w:ind w:left="109" w:right="114"/>
              <w:contextualSpacing/>
              <w:jc w:val="both"/>
              <w:rPr>
                <w:bCs/>
                <w:sz w:val="26"/>
                <w:szCs w:val="26"/>
              </w:rPr>
            </w:pPr>
            <w:r w:rsidRPr="007C1151">
              <w:rPr>
                <w:sz w:val="26"/>
                <w:lang w:bidi="en-US"/>
              </w:rPr>
              <w:t>2.</w:t>
            </w:r>
            <w:r w:rsidRPr="007C1151">
              <w:rPr>
                <w:sz w:val="26"/>
                <w:lang w:bidi="en-US"/>
              </w:rPr>
              <w:tab/>
              <w:t>Note the need to continue work to reduce the time for technological connection of small and medium-sized businesses with a capacity of up to 150</w:t>
            </w:r>
            <w:r w:rsidR="00F63D05">
              <w:rPr>
                <w:sz w:val="26"/>
                <w:lang w:bidi="en-US"/>
              </w:rPr>
              <w:t> </w:t>
            </w:r>
            <w:r w:rsidRPr="007C1151">
              <w:rPr>
                <w:sz w:val="26"/>
                <w:lang w:bidi="en-US"/>
              </w:rPr>
              <w:t>kW.</w:t>
            </w:r>
          </w:p>
          <w:p w:rsidR="00316126" w:rsidRPr="007C1151" w:rsidRDefault="00316126" w:rsidP="00316126">
            <w:pPr>
              <w:widowControl w:val="0"/>
              <w:autoSpaceDE/>
              <w:autoSpaceDN/>
              <w:ind w:left="109" w:right="114"/>
              <w:contextualSpacing/>
              <w:jc w:val="both"/>
              <w:rPr>
                <w:b/>
                <w:bCs/>
                <w:sz w:val="26"/>
                <w:szCs w:val="26"/>
              </w:rPr>
            </w:pPr>
            <w:r w:rsidRPr="007C1151">
              <w:rPr>
                <w:b/>
                <w:sz w:val="26"/>
                <w:lang w:bidi="en-US"/>
              </w:rPr>
              <w:t>Decision taken.</w:t>
            </w:r>
          </w:p>
          <w:p w:rsidR="00316126" w:rsidRPr="007C1151" w:rsidRDefault="00316126" w:rsidP="00316126">
            <w:pPr>
              <w:widowControl w:val="0"/>
              <w:autoSpaceDE/>
              <w:autoSpaceDN/>
              <w:ind w:left="109" w:right="114"/>
              <w:contextualSpacing/>
              <w:jc w:val="both"/>
              <w:rPr>
                <w:b/>
                <w:bCs/>
                <w:sz w:val="26"/>
                <w:szCs w:val="26"/>
              </w:rPr>
            </w:pPr>
          </w:p>
          <w:p w:rsidR="00D075ED" w:rsidRPr="007C1151" w:rsidRDefault="00E66BA7" w:rsidP="009B2182">
            <w:pPr>
              <w:widowControl w:val="0"/>
              <w:autoSpaceDE/>
              <w:autoSpaceDN/>
              <w:ind w:left="112" w:right="114"/>
              <w:contextualSpacing/>
              <w:jc w:val="both"/>
              <w:rPr>
                <w:b/>
                <w:sz w:val="26"/>
                <w:szCs w:val="26"/>
              </w:rPr>
            </w:pPr>
            <w:r w:rsidRPr="007C1151">
              <w:rPr>
                <w:b/>
                <w:sz w:val="26"/>
                <w:lang w:bidi="en-US"/>
              </w:rPr>
              <w:t>ISSUE No.</w:t>
            </w:r>
            <w:r w:rsidR="00F63D05">
              <w:rPr>
                <w:b/>
                <w:sz w:val="26"/>
                <w:lang w:bidi="en-US"/>
              </w:rPr>
              <w:t xml:space="preserve"> </w:t>
            </w:r>
            <w:r w:rsidRPr="007C1151">
              <w:rPr>
                <w:b/>
                <w:sz w:val="26"/>
                <w:lang w:bidi="en-US"/>
              </w:rPr>
              <w:t xml:space="preserve">7: Report on purchase of electric power industry facilities the purchase whereof is unsubject to endorsement by </w:t>
            </w:r>
            <w:r w:rsidR="000A19C4">
              <w:rPr>
                <w:b/>
                <w:sz w:val="26"/>
                <w:lang w:bidi="en-US"/>
              </w:rPr>
              <w:t>the Board of Directors for 2019</w:t>
            </w:r>
          </w:p>
          <w:p w:rsidR="00E66BA7" w:rsidRPr="007C1151" w:rsidRDefault="00E66BA7" w:rsidP="00E66BA7">
            <w:pPr>
              <w:widowControl w:val="0"/>
              <w:autoSpaceDE/>
              <w:autoSpaceDN/>
              <w:ind w:left="112" w:right="114"/>
              <w:contextualSpacing/>
              <w:jc w:val="both"/>
              <w:rPr>
                <w:sz w:val="26"/>
                <w:szCs w:val="26"/>
              </w:rPr>
            </w:pPr>
            <w:r w:rsidRPr="007C1151">
              <w:rPr>
                <w:sz w:val="26"/>
                <w:lang w:bidi="en-US"/>
              </w:rPr>
              <w:t>Take under advisement the report on purchase of electric power industry facilities the purchase whereof is unsubject to endorsement by the Board of Directors for 2019</w:t>
            </w:r>
          </w:p>
          <w:p w:rsidR="00E66BA7" w:rsidRPr="007C1151" w:rsidRDefault="00E66BA7" w:rsidP="00E66BA7">
            <w:pPr>
              <w:widowControl w:val="0"/>
              <w:autoSpaceDE/>
              <w:autoSpaceDN/>
              <w:ind w:left="112" w:right="114"/>
              <w:contextualSpacing/>
              <w:jc w:val="both"/>
              <w:rPr>
                <w:sz w:val="26"/>
                <w:szCs w:val="26"/>
              </w:rPr>
            </w:pPr>
            <w:proofErr w:type="gramStart"/>
            <w:r w:rsidRPr="007C1151">
              <w:rPr>
                <w:sz w:val="26"/>
                <w:lang w:bidi="en-US"/>
              </w:rPr>
              <w:t>in</w:t>
            </w:r>
            <w:proofErr w:type="gramEnd"/>
            <w:r w:rsidRPr="007C1151">
              <w:rPr>
                <w:sz w:val="26"/>
                <w:lang w:bidi="en-US"/>
              </w:rPr>
              <w:t xml:space="preserve"> accordance with Appendix No</w:t>
            </w:r>
            <w:r w:rsidR="00F63D05">
              <w:rPr>
                <w:sz w:val="26"/>
                <w:lang w:bidi="en-US"/>
              </w:rPr>
              <w:t>.</w:t>
            </w:r>
            <w:r w:rsidRPr="007C1151">
              <w:rPr>
                <w:sz w:val="26"/>
                <w:lang w:bidi="en-US"/>
              </w:rPr>
              <w:t xml:space="preserve"> 13 to the this decision of the Board of Directors of the Company.</w:t>
            </w:r>
          </w:p>
          <w:p w:rsidR="00D362FB" w:rsidRPr="007C1151" w:rsidRDefault="00D362FB" w:rsidP="00D362FB">
            <w:pPr>
              <w:widowControl w:val="0"/>
              <w:autoSpaceDE/>
              <w:autoSpaceDN/>
              <w:ind w:left="109" w:right="114"/>
              <w:contextualSpacing/>
              <w:jc w:val="both"/>
              <w:rPr>
                <w:b/>
                <w:bCs/>
                <w:sz w:val="26"/>
                <w:szCs w:val="26"/>
              </w:rPr>
            </w:pPr>
            <w:r w:rsidRPr="007C1151">
              <w:rPr>
                <w:b/>
                <w:sz w:val="26"/>
                <w:lang w:bidi="en-US"/>
              </w:rPr>
              <w:t>Decision taken.</w:t>
            </w:r>
          </w:p>
          <w:p w:rsidR="00D362FB" w:rsidRPr="007C1151" w:rsidRDefault="00D362FB" w:rsidP="00D362FB">
            <w:pPr>
              <w:widowControl w:val="0"/>
              <w:autoSpaceDE/>
              <w:autoSpaceDN/>
              <w:ind w:left="112" w:right="114"/>
              <w:contextualSpacing/>
              <w:jc w:val="both"/>
              <w:rPr>
                <w:b/>
                <w:sz w:val="26"/>
                <w:szCs w:val="26"/>
              </w:rPr>
            </w:pPr>
          </w:p>
          <w:p w:rsidR="007A7B0D" w:rsidRPr="007C1151" w:rsidRDefault="00D362FB" w:rsidP="005C558A">
            <w:pPr>
              <w:widowControl w:val="0"/>
              <w:autoSpaceDE/>
              <w:autoSpaceDN/>
              <w:ind w:left="112" w:right="114"/>
              <w:contextualSpacing/>
              <w:jc w:val="both"/>
              <w:rPr>
                <w:b/>
                <w:sz w:val="26"/>
                <w:szCs w:val="26"/>
              </w:rPr>
            </w:pPr>
            <w:r w:rsidRPr="007C1151">
              <w:rPr>
                <w:b/>
                <w:sz w:val="26"/>
                <w:lang w:bidi="en-US"/>
              </w:rPr>
              <w:t>ISSUE N</w:t>
            </w:r>
            <w:r w:rsidR="00F63D05">
              <w:rPr>
                <w:b/>
                <w:sz w:val="26"/>
                <w:lang w:bidi="en-US"/>
              </w:rPr>
              <w:t>o</w:t>
            </w:r>
            <w:r w:rsidRPr="007C1151">
              <w:rPr>
                <w:b/>
                <w:sz w:val="26"/>
                <w:lang w:bidi="en-US"/>
              </w:rPr>
              <w:t>.</w:t>
            </w:r>
            <w:r w:rsidR="00F63D05">
              <w:rPr>
                <w:b/>
                <w:sz w:val="26"/>
                <w:lang w:bidi="en-US"/>
              </w:rPr>
              <w:t xml:space="preserve"> </w:t>
            </w:r>
            <w:r w:rsidRPr="007C1151">
              <w:rPr>
                <w:b/>
                <w:sz w:val="26"/>
                <w:lang w:bidi="en-US"/>
              </w:rPr>
              <w:t>8: Report on purchase of electric power industry facilities the purchase whereof is unsubject to endorsement by the</w:t>
            </w:r>
            <w:r w:rsidR="000A19C4">
              <w:rPr>
                <w:b/>
                <w:sz w:val="26"/>
                <w:lang w:bidi="en-US"/>
              </w:rPr>
              <w:t xml:space="preserve"> Board of Directors for Q1 2020</w:t>
            </w:r>
          </w:p>
          <w:p w:rsidR="007A7B0D" w:rsidRPr="007C1151" w:rsidRDefault="007A7B0D" w:rsidP="007A7B0D">
            <w:pPr>
              <w:widowControl w:val="0"/>
              <w:autoSpaceDE/>
              <w:autoSpaceDN/>
              <w:ind w:left="109" w:right="114"/>
              <w:contextualSpacing/>
              <w:jc w:val="both"/>
              <w:rPr>
                <w:b/>
                <w:bCs/>
                <w:sz w:val="26"/>
                <w:szCs w:val="26"/>
              </w:rPr>
            </w:pPr>
            <w:r w:rsidRPr="007C1151">
              <w:rPr>
                <w:sz w:val="26"/>
                <w:lang w:bidi="en-US"/>
              </w:rPr>
              <w:t>Take under advisement the report on purchase of electric power industry facilities the purchase whereof is unsubject to endorsement by the Board of Directors of the Company in Q1 2020 in accordance with Appendix No</w:t>
            </w:r>
            <w:r w:rsidR="00F63D05">
              <w:rPr>
                <w:sz w:val="26"/>
                <w:lang w:bidi="en-US"/>
              </w:rPr>
              <w:t>.</w:t>
            </w:r>
            <w:r w:rsidRPr="007C1151">
              <w:rPr>
                <w:sz w:val="26"/>
                <w:lang w:bidi="en-US"/>
              </w:rPr>
              <w:t xml:space="preserve"> 14 to this decision of the Board of Directors of the Company. </w:t>
            </w:r>
            <w:r w:rsidRPr="007C1151">
              <w:rPr>
                <w:b/>
                <w:sz w:val="26"/>
                <w:lang w:bidi="en-US"/>
              </w:rPr>
              <w:t>Decision taken.</w:t>
            </w:r>
          </w:p>
          <w:p w:rsidR="004E05D6" w:rsidRPr="007C1151" w:rsidRDefault="004E05D6" w:rsidP="007A7B0D">
            <w:pPr>
              <w:widowControl w:val="0"/>
              <w:autoSpaceDE/>
              <w:autoSpaceDN/>
              <w:ind w:left="109" w:right="114"/>
              <w:contextualSpacing/>
              <w:jc w:val="both"/>
              <w:rPr>
                <w:b/>
                <w:bCs/>
                <w:sz w:val="26"/>
                <w:szCs w:val="26"/>
              </w:rPr>
            </w:pPr>
          </w:p>
          <w:p w:rsidR="004E05D6" w:rsidRPr="007C1151" w:rsidRDefault="004E05D6" w:rsidP="004E05D6">
            <w:pPr>
              <w:widowControl w:val="0"/>
              <w:tabs>
                <w:tab w:val="left" w:pos="5780"/>
              </w:tabs>
              <w:spacing w:beforeLines="10" w:before="24"/>
              <w:ind w:left="109"/>
              <w:jc w:val="both"/>
              <w:rPr>
                <w:b/>
                <w:bCs/>
                <w:sz w:val="26"/>
                <w:szCs w:val="26"/>
              </w:rPr>
            </w:pPr>
            <w:r w:rsidRPr="007C1151">
              <w:rPr>
                <w:b/>
                <w:sz w:val="26"/>
                <w:lang w:bidi="en-US"/>
              </w:rPr>
              <w:t>ISSUE N</w:t>
            </w:r>
            <w:r w:rsidR="00F63D05">
              <w:rPr>
                <w:b/>
                <w:sz w:val="26"/>
                <w:lang w:bidi="en-US"/>
              </w:rPr>
              <w:t>o</w:t>
            </w:r>
            <w:r w:rsidRPr="007C1151">
              <w:rPr>
                <w:b/>
                <w:sz w:val="26"/>
                <w:lang w:bidi="en-US"/>
              </w:rPr>
              <w:t>. 9:</w:t>
            </w:r>
            <w:r w:rsidRPr="007C1151">
              <w:rPr>
                <w:b/>
                <w:sz w:val="28"/>
                <w:lang w:bidi="en-US"/>
              </w:rPr>
              <w:t xml:space="preserve"> </w:t>
            </w:r>
            <w:r w:rsidRPr="007C1151">
              <w:rPr>
                <w:b/>
                <w:sz w:val="26"/>
                <w:lang w:bidi="en-US"/>
              </w:rPr>
              <w:t>On consideration of reports of the Committees of the Company Board of Directors on the wo</w:t>
            </w:r>
            <w:r w:rsidR="000A19C4">
              <w:rPr>
                <w:b/>
                <w:sz w:val="26"/>
                <w:lang w:bidi="en-US"/>
              </w:rPr>
              <w:t>rk for 2019–2020 corporate year</w:t>
            </w:r>
          </w:p>
          <w:p w:rsidR="00D362FB" w:rsidRPr="007C1151" w:rsidRDefault="00150371" w:rsidP="00D362FB">
            <w:pPr>
              <w:widowControl w:val="0"/>
              <w:autoSpaceDE/>
              <w:autoSpaceDN/>
              <w:ind w:left="112" w:right="114"/>
              <w:contextualSpacing/>
              <w:jc w:val="both"/>
              <w:rPr>
                <w:sz w:val="26"/>
                <w:szCs w:val="26"/>
              </w:rPr>
            </w:pPr>
            <w:r w:rsidRPr="007C1151">
              <w:rPr>
                <w:sz w:val="26"/>
                <w:lang w:bidi="en-US"/>
              </w:rPr>
              <w:t>1. Take under advisement the report of the Audit Committee of the Board of Directors of the Company</w:t>
            </w:r>
            <w:r w:rsidR="008235A0" w:rsidRPr="007C1151">
              <w:rPr>
                <w:sz w:val="26"/>
                <w:lang w:bidi="en-US"/>
              </w:rPr>
              <w:t xml:space="preserve"> </w:t>
            </w:r>
            <w:r w:rsidR="00492A95">
              <w:rPr>
                <w:sz w:val="26"/>
                <w:lang w:bidi="en-US"/>
              </w:rPr>
              <w:t>on work performed during 2019–</w:t>
            </w:r>
            <w:r w:rsidRPr="007C1151">
              <w:rPr>
                <w:sz w:val="26"/>
                <w:lang w:bidi="en-US"/>
              </w:rPr>
              <w:t>2020 corporate year in accordance with Appendix No</w:t>
            </w:r>
            <w:r w:rsidR="00492A95">
              <w:rPr>
                <w:sz w:val="26"/>
                <w:lang w:bidi="en-US"/>
              </w:rPr>
              <w:t>. </w:t>
            </w:r>
            <w:r w:rsidRPr="007C1151">
              <w:rPr>
                <w:sz w:val="26"/>
                <w:lang w:bidi="en-US"/>
              </w:rPr>
              <w:t>15 to this decision of the Board of Directors of the Company.</w:t>
            </w:r>
          </w:p>
          <w:p w:rsidR="00150371" w:rsidRPr="007C1151" w:rsidRDefault="00150371" w:rsidP="00150371">
            <w:pPr>
              <w:widowControl w:val="0"/>
              <w:autoSpaceDE/>
              <w:autoSpaceDN/>
              <w:ind w:left="109" w:right="114"/>
              <w:contextualSpacing/>
              <w:jc w:val="both"/>
              <w:rPr>
                <w:b/>
                <w:bCs/>
                <w:sz w:val="26"/>
                <w:szCs w:val="26"/>
              </w:rPr>
            </w:pPr>
            <w:r w:rsidRPr="007C1151">
              <w:rPr>
                <w:b/>
                <w:sz w:val="26"/>
                <w:lang w:bidi="en-US"/>
              </w:rPr>
              <w:t>Decision taken.</w:t>
            </w:r>
          </w:p>
          <w:p w:rsidR="00150371" w:rsidRPr="007C1151" w:rsidRDefault="00221DFC" w:rsidP="00D362FB">
            <w:pPr>
              <w:widowControl w:val="0"/>
              <w:autoSpaceDE/>
              <w:autoSpaceDN/>
              <w:ind w:left="112" w:right="114"/>
              <w:contextualSpacing/>
              <w:jc w:val="both"/>
              <w:rPr>
                <w:sz w:val="26"/>
                <w:szCs w:val="26"/>
              </w:rPr>
            </w:pPr>
            <w:r w:rsidRPr="007C1151">
              <w:rPr>
                <w:sz w:val="26"/>
                <w:lang w:bidi="en-US"/>
              </w:rPr>
              <w:t>2. Take under advisement the report of the Personnel and Award Committee of the Board of Directors of the Company on work performed during 2019</w:t>
            </w:r>
            <w:r w:rsidR="00F63D05">
              <w:rPr>
                <w:sz w:val="26"/>
                <w:lang w:bidi="en-US"/>
              </w:rPr>
              <w:t>–</w:t>
            </w:r>
            <w:r w:rsidRPr="007C1151">
              <w:rPr>
                <w:sz w:val="26"/>
                <w:lang w:bidi="en-US"/>
              </w:rPr>
              <w:t>2020 corporate year in accordance with Appendix No</w:t>
            </w:r>
            <w:r w:rsidR="00F63D05">
              <w:rPr>
                <w:sz w:val="26"/>
                <w:lang w:bidi="en-US"/>
              </w:rPr>
              <w:t>.</w:t>
            </w:r>
            <w:r w:rsidRPr="007C1151">
              <w:rPr>
                <w:sz w:val="26"/>
                <w:lang w:bidi="en-US"/>
              </w:rPr>
              <w:t xml:space="preserve"> 16 to this decision of the Board of Directors of the Company.</w:t>
            </w:r>
          </w:p>
          <w:p w:rsidR="00221DFC" w:rsidRPr="007C1151" w:rsidRDefault="00221DFC" w:rsidP="00221DFC">
            <w:pPr>
              <w:widowControl w:val="0"/>
              <w:autoSpaceDE/>
              <w:autoSpaceDN/>
              <w:ind w:left="109" w:right="114"/>
              <w:contextualSpacing/>
              <w:jc w:val="both"/>
              <w:rPr>
                <w:b/>
                <w:bCs/>
                <w:sz w:val="26"/>
                <w:szCs w:val="26"/>
              </w:rPr>
            </w:pPr>
            <w:r w:rsidRPr="007C1151">
              <w:rPr>
                <w:b/>
                <w:sz w:val="26"/>
                <w:lang w:bidi="en-US"/>
              </w:rPr>
              <w:t>Decision taken.</w:t>
            </w:r>
          </w:p>
          <w:p w:rsidR="003B7E73" w:rsidRPr="007C1151" w:rsidRDefault="003B7E73" w:rsidP="003B7E73">
            <w:pPr>
              <w:widowControl w:val="0"/>
              <w:autoSpaceDE/>
              <w:autoSpaceDN/>
              <w:ind w:left="109" w:right="114"/>
              <w:contextualSpacing/>
              <w:jc w:val="both"/>
              <w:rPr>
                <w:b/>
                <w:bCs/>
                <w:sz w:val="26"/>
                <w:szCs w:val="26"/>
              </w:rPr>
            </w:pPr>
            <w:r w:rsidRPr="007C1151">
              <w:rPr>
                <w:sz w:val="26"/>
                <w:lang w:bidi="en-US"/>
              </w:rPr>
              <w:lastRenderedPageBreak/>
              <w:t>3. Take under advisement the report of the Strategy Committee of the Board of Directors of the Company</w:t>
            </w:r>
            <w:r w:rsidR="008235A0" w:rsidRPr="007C1151">
              <w:rPr>
                <w:sz w:val="26"/>
                <w:lang w:bidi="en-US"/>
              </w:rPr>
              <w:t xml:space="preserve"> </w:t>
            </w:r>
            <w:r w:rsidRPr="007C1151">
              <w:rPr>
                <w:sz w:val="26"/>
                <w:lang w:bidi="en-US"/>
              </w:rPr>
              <w:t>on work performed during 2019</w:t>
            </w:r>
            <w:r w:rsidR="00492A95">
              <w:rPr>
                <w:sz w:val="26"/>
                <w:lang w:bidi="en-US"/>
              </w:rPr>
              <w:t>–</w:t>
            </w:r>
            <w:r w:rsidRPr="007C1151">
              <w:rPr>
                <w:sz w:val="26"/>
                <w:lang w:bidi="en-US"/>
              </w:rPr>
              <w:t>2020 corporate year in accordance with Appendix No</w:t>
            </w:r>
            <w:r w:rsidR="00492A95">
              <w:rPr>
                <w:sz w:val="26"/>
                <w:lang w:bidi="en-US"/>
              </w:rPr>
              <w:t>. </w:t>
            </w:r>
            <w:r w:rsidRPr="007C1151">
              <w:rPr>
                <w:sz w:val="26"/>
                <w:lang w:bidi="en-US"/>
              </w:rPr>
              <w:t xml:space="preserve">17 to this decision of the Board of Directors of the Company. </w:t>
            </w:r>
          </w:p>
          <w:p w:rsidR="003B7E73" w:rsidRPr="007C1151" w:rsidRDefault="003B7E73" w:rsidP="003B7E73">
            <w:pPr>
              <w:widowControl w:val="0"/>
              <w:autoSpaceDE/>
              <w:autoSpaceDN/>
              <w:ind w:left="109" w:right="114"/>
              <w:contextualSpacing/>
              <w:jc w:val="both"/>
              <w:rPr>
                <w:b/>
                <w:bCs/>
                <w:sz w:val="26"/>
                <w:szCs w:val="26"/>
              </w:rPr>
            </w:pPr>
            <w:r w:rsidRPr="007C1151">
              <w:rPr>
                <w:b/>
                <w:sz w:val="26"/>
                <w:lang w:bidi="en-US"/>
              </w:rPr>
              <w:t>Decision taken.</w:t>
            </w:r>
          </w:p>
          <w:p w:rsidR="00AF4C69" w:rsidRPr="007C1151" w:rsidRDefault="002E70AE" w:rsidP="002E70AE">
            <w:pPr>
              <w:widowControl w:val="0"/>
              <w:autoSpaceDE/>
              <w:autoSpaceDN/>
              <w:ind w:left="112" w:right="114"/>
              <w:contextualSpacing/>
              <w:jc w:val="both"/>
              <w:rPr>
                <w:b/>
                <w:bCs/>
                <w:sz w:val="26"/>
                <w:szCs w:val="26"/>
              </w:rPr>
            </w:pPr>
            <w:r w:rsidRPr="007C1151">
              <w:rPr>
                <w:sz w:val="26"/>
                <w:lang w:bidi="en-US"/>
              </w:rPr>
              <w:t>4. Take under advisement the report of the Reliability Committee of the Board of Directors of the Company</w:t>
            </w:r>
            <w:r w:rsidR="008235A0" w:rsidRPr="007C1151">
              <w:rPr>
                <w:sz w:val="26"/>
                <w:lang w:bidi="en-US"/>
              </w:rPr>
              <w:t xml:space="preserve"> </w:t>
            </w:r>
            <w:r w:rsidRPr="007C1151">
              <w:rPr>
                <w:sz w:val="26"/>
                <w:lang w:bidi="en-US"/>
              </w:rPr>
              <w:t>on work performed during 2019</w:t>
            </w:r>
            <w:r w:rsidR="00492A95">
              <w:rPr>
                <w:sz w:val="26"/>
                <w:lang w:bidi="en-US"/>
              </w:rPr>
              <w:t>–</w:t>
            </w:r>
            <w:r w:rsidRPr="007C1151">
              <w:rPr>
                <w:sz w:val="26"/>
                <w:lang w:bidi="en-US"/>
              </w:rPr>
              <w:t>2020 corporate year</w:t>
            </w:r>
            <w:r w:rsidR="00492A95">
              <w:rPr>
                <w:sz w:val="26"/>
                <w:lang w:bidi="en-US"/>
              </w:rPr>
              <w:t xml:space="preserve"> in accordance with Appendix No. </w:t>
            </w:r>
            <w:r w:rsidRPr="007C1151">
              <w:rPr>
                <w:sz w:val="26"/>
                <w:lang w:bidi="en-US"/>
              </w:rPr>
              <w:t xml:space="preserve">18 to this decision of the Board of Directors of the Company. </w:t>
            </w:r>
          </w:p>
          <w:p w:rsidR="005F5251" w:rsidRPr="007C1151" w:rsidRDefault="00AF4C69" w:rsidP="005F5251">
            <w:pPr>
              <w:widowControl w:val="0"/>
              <w:autoSpaceDE/>
              <w:autoSpaceDN/>
              <w:ind w:left="112" w:right="114"/>
              <w:contextualSpacing/>
              <w:jc w:val="both"/>
              <w:rPr>
                <w:b/>
                <w:bCs/>
                <w:sz w:val="26"/>
                <w:szCs w:val="26"/>
              </w:rPr>
            </w:pPr>
            <w:r w:rsidRPr="007C1151">
              <w:rPr>
                <w:b/>
                <w:sz w:val="26"/>
                <w:lang w:bidi="en-US"/>
              </w:rPr>
              <w:t xml:space="preserve">Decision taken. </w:t>
            </w:r>
          </w:p>
          <w:p w:rsidR="005F5251" w:rsidRPr="007C1151" w:rsidRDefault="005F5251" w:rsidP="00BF677A">
            <w:pPr>
              <w:widowControl w:val="0"/>
              <w:autoSpaceDE/>
              <w:autoSpaceDN/>
              <w:ind w:left="112" w:right="114"/>
              <w:contextualSpacing/>
              <w:jc w:val="both"/>
              <w:rPr>
                <w:bCs/>
                <w:sz w:val="26"/>
                <w:szCs w:val="26"/>
              </w:rPr>
            </w:pPr>
            <w:r w:rsidRPr="007C1151">
              <w:rPr>
                <w:sz w:val="26"/>
                <w:lang w:bidi="en-US"/>
              </w:rPr>
              <w:t>5. Take under advisement the Report of the Committee for Technological Connection to Electric Power Grids under the Board of Directors of IDGC of North-West, PJSC for 2019</w:t>
            </w:r>
            <w:r w:rsidR="00492A95">
              <w:rPr>
                <w:sz w:val="26"/>
                <w:lang w:bidi="en-US"/>
              </w:rPr>
              <w:t>–</w:t>
            </w:r>
            <w:r w:rsidRPr="007C1151">
              <w:rPr>
                <w:sz w:val="26"/>
                <w:lang w:bidi="en-US"/>
              </w:rPr>
              <w:t xml:space="preserve">2020 corporate year in accordance with Appendix No. 19 to this decision of the Board of Directors of the Company. </w:t>
            </w:r>
          </w:p>
          <w:p w:rsidR="005F5251" w:rsidRPr="007C1151" w:rsidRDefault="005F5251" w:rsidP="005F5251">
            <w:pPr>
              <w:widowControl w:val="0"/>
              <w:autoSpaceDE/>
              <w:autoSpaceDN/>
              <w:ind w:left="112" w:right="114"/>
              <w:contextualSpacing/>
              <w:jc w:val="both"/>
              <w:rPr>
                <w:b/>
                <w:bCs/>
                <w:sz w:val="26"/>
                <w:szCs w:val="26"/>
              </w:rPr>
            </w:pPr>
            <w:r w:rsidRPr="007C1151">
              <w:rPr>
                <w:b/>
                <w:sz w:val="26"/>
                <w:lang w:bidi="en-US"/>
              </w:rPr>
              <w:t xml:space="preserve">Decision taken. </w:t>
            </w:r>
          </w:p>
          <w:p w:rsidR="006360C9" w:rsidRPr="007C1151" w:rsidRDefault="006360C9" w:rsidP="005F5251">
            <w:pPr>
              <w:widowControl w:val="0"/>
              <w:autoSpaceDE/>
              <w:autoSpaceDN/>
              <w:ind w:left="112" w:right="114"/>
              <w:contextualSpacing/>
              <w:jc w:val="both"/>
              <w:rPr>
                <w:b/>
                <w:sz w:val="26"/>
                <w:szCs w:val="26"/>
              </w:rPr>
            </w:pPr>
          </w:p>
          <w:p w:rsidR="00221DFC" w:rsidRPr="007C1151" w:rsidRDefault="006360C9" w:rsidP="005F5251">
            <w:pPr>
              <w:widowControl w:val="0"/>
              <w:autoSpaceDE/>
              <w:autoSpaceDN/>
              <w:ind w:left="112" w:right="114"/>
              <w:contextualSpacing/>
              <w:jc w:val="both"/>
              <w:rPr>
                <w:b/>
                <w:sz w:val="26"/>
                <w:szCs w:val="26"/>
              </w:rPr>
            </w:pPr>
            <w:r w:rsidRPr="007C1151">
              <w:rPr>
                <w:b/>
                <w:sz w:val="26"/>
                <w:lang w:bidi="en-US"/>
              </w:rPr>
              <w:t>ISSUE No.</w:t>
            </w:r>
            <w:r w:rsidR="00492A95">
              <w:rPr>
                <w:b/>
                <w:sz w:val="26"/>
                <w:lang w:bidi="en-US"/>
              </w:rPr>
              <w:t xml:space="preserve"> </w:t>
            </w:r>
            <w:r w:rsidRPr="007C1151">
              <w:rPr>
                <w:b/>
                <w:sz w:val="26"/>
                <w:lang w:bidi="en-US"/>
              </w:rPr>
              <w:t>10: On consideration of the report of the General Director on the implementation of the business plan of IDGC</w:t>
            </w:r>
            <w:r w:rsidR="00492A95">
              <w:rPr>
                <w:b/>
                <w:sz w:val="26"/>
                <w:lang w:bidi="en-US"/>
              </w:rPr>
              <w:t xml:space="preserve"> of North-West PJSC for Q1 2020</w:t>
            </w:r>
          </w:p>
          <w:p w:rsidR="006360C9" w:rsidRPr="007C1151" w:rsidRDefault="006360C9" w:rsidP="006360C9">
            <w:pPr>
              <w:widowControl w:val="0"/>
              <w:autoSpaceDE/>
              <w:autoSpaceDN/>
              <w:ind w:left="112" w:right="114"/>
              <w:contextualSpacing/>
              <w:jc w:val="both"/>
              <w:rPr>
                <w:bCs/>
                <w:sz w:val="26"/>
                <w:szCs w:val="26"/>
              </w:rPr>
            </w:pPr>
            <w:r w:rsidRPr="007C1151">
              <w:rPr>
                <w:sz w:val="26"/>
                <w:lang w:bidi="en-US"/>
              </w:rPr>
              <w:t>1. Take under advisement the report on execution of business plan of IDGC of North-West, PJSC for Q1 2020 in accordance with Appendix No</w:t>
            </w:r>
            <w:r w:rsidR="00492A95">
              <w:rPr>
                <w:sz w:val="26"/>
                <w:lang w:bidi="en-US"/>
              </w:rPr>
              <w:t>.</w:t>
            </w:r>
            <w:r w:rsidRPr="007C1151">
              <w:rPr>
                <w:sz w:val="26"/>
                <w:lang w:bidi="en-US"/>
              </w:rPr>
              <w:t xml:space="preserve"> 20 to this decision of the Board of Directors of the Company.</w:t>
            </w:r>
          </w:p>
          <w:p w:rsidR="006360C9" w:rsidRPr="007C1151" w:rsidRDefault="006360C9" w:rsidP="006360C9">
            <w:pPr>
              <w:widowControl w:val="0"/>
              <w:autoSpaceDE/>
              <w:autoSpaceDN/>
              <w:ind w:left="112" w:right="114"/>
              <w:contextualSpacing/>
              <w:jc w:val="both"/>
              <w:rPr>
                <w:b/>
                <w:bCs/>
                <w:sz w:val="26"/>
                <w:szCs w:val="26"/>
              </w:rPr>
            </w:pPr>
            <w:r w:rsidRPr="007C1151">
              <w:rPr>
                <w:sz w:val="26"/>
                <w:lang w:bidi="en-US"/>
              </w:rPr>
              <w:t>2. Specify deviation of the actual indicators of the business plan from the planned ones based on the results of the Company’s work for Q1 2020 in accordance with Appendix No. 21 to this decision of the Board of Directors of the Company.</w:t>
            </w:r>
          </w:p>
          <w:p w:rsidR="006360C9" w:rsidRPr="007C1151" w:rsidRDefault="006360C9" w:rsidP="006360C9">
            <w:pPr>
              <w:widowControl w:val="0"/>
              <w:autoSpaceDE/>
              <w:autoSpaceDN/>
              <w:ind w:left="112" w:right="114"/>
              <w:contextualSpacing/>
              <w:jc w:val="both"/>
              <w:rPr>
                <w:b/>
                <w:bCs/>
                <w:sz w:val="26"/>
                <w:szCs w:val="26"/>
              </w:rPr>
            </w:pPr>
            <w:r w:rsidRPr="007C1151">
              <w:rPr>
                <w:b/>
                <w:sz w:val="26"/>
                <w:lang w:bidi="en-US"/>
              </w:rPr>
              <w:t xml:space="preserve">Decision taken. </w:t>
            </w:r>
          </w:p>
          <w:p w:rsidR="006360C9" w:rsidRPr="007C1151" w:rsidRDefault="006360C9" w:rsidP="006360C9">
            <w:pPr>
              <w:widowControl w:val="0"/>
              <w:autoSpaceDE/>
              <w:autoSpaceDN/>
              <w:ind w:left="112" w:right="114"/>
              <w:contextualSpacing/>
              <w:jc w:val="both"/>
              <w:rPr>
                <w:b/>
                <w:sz w:val="26"/>
                <w:szCs w:val="26"/>
              </w:rPr>
            </w:pPr>
          </w:p>
          <w:p w:rsidR="006A123B" w:rsidRPr="007C1151" w:rsidRDefault="006A123B" w:rsidP="006A123B">
            <w:pPr>
              <w:widowControl w:val="0"/>
              <w:tabs>
                <w:tab w:val="left" w:pos="5780"/>
              </w:tabs>
              <w:spacing w:beforeLines="10" w:before="24"/>
              <w:ind w:left="109"/>
              <w:jc w:val="both"/>
              <w:rPr>
                <w:b/>
                <w:bCs/>
                <w:sz w:val="26"/>
                <w:szCs w:val="26"/>
              </w:rPr>
            </w:pPr>
            <w:r w:rsidRPr="007C1151">
              <w:rPr>
                <w:b/>
                <w:sz w:val="26"/>
                <w:lang w:bidi="en-US"/>
              </w:rPr>
              <w:t>ISSUE N</w:t>
            </w:r>
            <w:r w:rsidR="008023DF">
              <w:rPr>
                <w:b/>
                <w:sz w:val="26"/>
                <w:lang w:bidi="en-US"/>
              </w:rPr>
              <w:t>o</w:t>
            </w:r>
            <w:r w:rsidRPr="007C1151">
              <w:rPr>
                <w:b/>
                <w:sz w:val="26"/>
                <w:lang w:bidi="en-US"/>
              </w:rPr>
              <w:t>. 11:</w:t>
            </w:r>
            <w:r w:rsidRPr="007C1151">
              <w:rPr>
                <w:b/>
                <w:sz w:val="28"/>
                <w:lang w:bidi="en-US"/>
              </w:rPr>
              <w:t xml:space="preserve"> </w:t>
            </w:r>
            <w:r w:rsidRPr="007C1151">
              <w:rPr>
                <w:b/>
                <w:sz w:val="26"/>
                <w:lang w:bidi="en-US"/>
              </w:rPr>
              <w:t xml:space="preserve">Report of the General Director on implementation of the Company's </w:t>
            </w:r>
            <w:r w:rsidR="000A19C4">
              <w:rPr>
                <w:b/>
                <w:sz w:val="26"/>
                <w:lang w:bidi="en-US"/>
              </w:rPr>
              <w:t>Investment Program for Q1 2020</w:t>
            </w:r>
          </w:p>
          <w:p w:rsidR="006A123B" w:rsidRPr="007C1151" w:rsidRDefault="006A123B" w:rsidP="006A123B">
            <w:pPr>
              <w:widowControl w:val="0"/>
              <w:autoSpaceDE/>
              <w:autoSpaceDN/>
              <w:ind w:left="112" w:right="114"/>
              <w:contextualSpacing/>
              <w:jc w:val="both"/>
              <w:rPr>
                <w:b/>
                <w:bCs/>
                <w:sz w:val="26"/>
                <w:szCs w:val="26"/>
              </w:rPr>
            </w:pPr>
            <w:r w:rsidRPr="007C1151">
              <w:rPr>
                <w:sz w:val="26"/>
                <w:lang w:bidi="en-US"/>
              </w:rPr>
              <w:t>Take under advisement the report on execution of the Company's Investment Program for Q1 2020 in accordance with Appendix No</w:t>
            </w:r>
            <w:r w:rsidR="000A19C4">
              <w:rPr>
                <w:sz w:val="26"/>
                <w:lang w:bidi="en-US"/>
              </w:rPr>
              <w:t>.</w:t>
            </w:r>
            <w:r w:rsidRPr="007C1151">
              <w:rPr>
                <w:sz w:val="26"/>
                <w:lang w:bidi="en-US"/>
              </w:rPr>
              <w:t xml:space="preserve"> 22 to this decision of the Board of Directors of the Company. </w:t>
            </w:r>
          </w:p>
          <w:p w:rsidR="006A123B" w:rsidRPr="007C1151" w:rsidRDefault="006A123B" w:rsidP="006A123B">
            <w:pPr>
              <w:widowControl w:val="0"/>
              <w:autoSpaceDE/>
              <w:autoSpaceDN/>
              <w:ind w:left="112" w:right="114"/>
              <w:contextualSpacing/>
              <w:jc w:val="both"/>
              <w:rPr>
                <w:b/>
                <w:bCs/>
                <w:sz w:val="26"/>
                <w:szCs w:val="26"/>
              </w:rPr>
            </w:pPr>
            <w:r w:rsidRPr="007C1151">
              <w:rPr>
                <w:b/>
                <w:sz w:val="26"/>
                <w:lang w:bidi="en-US"/>
              </w:rPr>
              <w:t xml:space="preserve">Decision taken. </w:t>
            </w:r>
          </w:p>
          <w:p w:rsidR="007945DF" w:rsidRPr="007C1151" w:rsidRDefault="007945DF" w:rsidP="005F5251">
            <w:pPr>
              <w:widowControl w:val="0"/>
              <w:autoSpaceDE/>
              <w:autoSpaceDN/>
              <w:ind w:left="112" w:right="114"/>
              <w:contextualSpacing/>
              <w:jc w:val="both"/>
              <w:rPr>
                <w:sz w:val="26"/>
                <w:szCs w:val="26"/>
              </w:rPr>
            </w:pPr>
          </w:p>
          <w:p w:rsidR="007945DF" w:rsidRPr="007C1151" w:rsidRDefault="007945DF" w:rsidP="007945DF">
            <w:pPr>
              <w:widowControl w:val="0"/>
              <w:autoSpaceDE/>
              <w:autoSpaceDN/>
              <w:ind w:left="112" w:right="114"/>
              <w:contextualSpacing/>
              <w:jc w:val="both"/>
              <w:rPr>
                <w:b/>
                <w:sz w:val="26"/>
                <w:szCs w:val="26"/>
              </w:rPr>
            </w:pPr>
            <w:r w:rsidRPr="007C1151">
              <w:rPr>
                <w:b/>
                <w:sz w:val="26"/>
                <w:lang w:bidi="en-US"/>
              </w:rPr>
              <w:t>ISSUE No. 12: On consideration of the reports on execution of the Business Plan of IDGC of North-West, PJSC Group of Companies for Q1 2020 aggregated based on the RAS principles and consolidate</w:t>
            </w:r>
            <w:r w:rsidR="000A19C4">
              <w:rPr>
                <w:b/>
                <w:sz w:val="26"/>
                <w:lang w:bidi="en-US"/>
              </w:rPr>
              <w:t>d based on the IFRS principles</w:t>
            </w:r>
          </w:p>
          <w:p w:rsidR="007945DF" w:rsidRPr="007C1151" w:rsidRDefault="007945DF" w:rsidP="007945DF">
            <w:pPr>
              <w:widowControl w:val="0"/>
              <w:autoSpaceDE/>
              <w:autoSpaceDN/>
              <w:ind w:left="112" w:right="114"/>
              <w:contextualSpacing/>
              <w:jc w:val="both"/>
              <w:rPr>
                <w:bCs/>
                <w:sz w:val="26"/>
                <w:szCs w:val="26"/>
              </w:rPr>
            </w:pPr>
            <w:r w:rsidRPr="007C1151">
              <w:rPr>
                <w:sz w:val="26"/>
                <w:lang w:bidi="en-US"/>
              </w:rPr>
              <w:t>Take under advisement the report on implementation of the business plans aggregated based on RAS principles and consolidated based on IFRS principles of IDGC of North-West, PJSC Group for Q1 2020 in accordance with Appendices No. 23</w:t>
            </w:r>
            <w:r w:rsidR="000A19C4">
              <w:rPr>
                <w:sz w:val="26"/>
                <w:lang w:bidi="en-US"/>
              </w:rPr>
              <w:t>–</w:t>
            </w:r>
            <w:r w:rsidRPr="007C1151">
              <w:rPr>
                <w:sz w:val="26"/>
                <w:lang w:bidi="en-US"/>
              </w:rPr>
              <w:t>24 to this decision of the Board of Directors of the Company.</w:t>
            </w:r>
          </w:p>
          <w:p w:rsidR="007945DF" w:rsidRPr="007C1151" w:rsidRDefault="007945DF" w:rsidP="007945DF">
            <w:pPr>
              <w:widowControl w:val="0"/>
              <w:autoSpaceDE/>
              <w:autoSpaceDN/>
              <w:ind w:left="112" w:right="114"/>
              <w:contextualSpacing/>
              <w:jc w:val="both"/>
              <w:rPr>
                <w:b/>
                <w:bCs/>
                <w:sz w:val="26"/>
                <w:szCs w:val="26"/>
              </w:rPr>
            </w:pPr>
            <w:r w:rsidRPr="007C1151">
              <w:rPr>
                <w:b/>
                <w:sz w:val="26"/>
                <w:lang w:bidi="en-US"/>
              </w:rPr>
              <w:t xml:space="preserve">Decision taken. </w:t>
            </w:r>
          </w:p>
          <w:p w:rsidR="00E420A2" w:rsidRPr="007C1151" w:rsidRDefault="00E420A2" w:rsidP="007945DF">
            <w:pPr>
              <w:widowControl w:val="0"/>
              <w:autoSpaceDE/>
              <w:autoSpaceDN/>
              <w:ind w:left="112" w:right="114"/>
              <w:contextualSpacing/>
              <w:jc w:val="both"/>
              <w:rPr>
                <w:sz w:val="26"/>
                <w:szCs w:val="26"/>
              </w:rPr>
            </w:pPr>
          </w:p>
          <w:p w:rsidR="00CF0DCC" w:rsidRPr="007C1151" w:rsidRDefault="00CF0DCC" w:rsidP="007945DF">
            <w:pPr>
              <w:widowControl w:val="0"/>
              <w:autoSpaceDE/>
              <w:autoSpaceDN/>
              <w:ind w:left="112" w:right="114"/>
              <w:contextualSpacing/>
              <w:jc w:val="both"/>
              <w:rPr>
                <w:sz w:val="26"/>
                <w:szCs w:val="26"/>
              </w:rPr>
            </w:pPr>
          </w:p>
          <w:p w:rsidR="007945DF" w:rsidRPr="007C1151" w:rsidRDefault="007050B5" w:rsidP="007945DF">
            <w:pPr>
              <w:widowControl w:val="0"/>
              <w:autoSpaceDE/>
              <w:autoSpaceDN/>
              <w:ind w:left="112" w:right="114"/>
              <w:contextualSpacing/>
              <w:jc w:val="both"/>
              <w:rPr>
                <w:sz w:val="26"/>
                <w:szCs w:val="26"/>
              </w:rPr>
            </w:pPr>
            <w:proofErr w:type="gramStart"/>
            <w:r w:rsidRPr="007C1151">
              <w:rPr>
                <w:sz w:val="26"/>
                <w:lang w:bidi="en-US"/>
              </w:rPr>
              <w:t>2.3. If the agenda of the meeting of the Issuer’s Board of Directors (Supervisory Board) contains issues related to exercise of rights with regard to certain securities of the Issuer, the identification attributes of such securities shall be indicated</w:t>
            </w:r>
            <w:r w:rsidRPr="007C1151">
              <w:rPr>
                <w:b/>
                <w:sz w:val="26"/>
                <w:lang w:bidi="en-US"/>
              </w:rPr>
              <w:t>: the agenda of the meeting of the Board of Directors of the Issuer conducted on September 22, 2020 does not contain issues related to the exercise of rights with regard to securities of the Issuer.</w:t>
            </w:r>
            <w:proofErr w:type="gramEnd"/>
          </w:p>
          <w:p w:rsidR="00424501" w:rsidRPr="007C1151" w:rsidRDefault="00424501" w:rsidP="009B2182">
            <w:pPr>
              <w:widowControl w:val="0"/>
              <w:autoSpaceDE/>
              <w:autoSpaceDN/>
              <w:ind w:left="112" w:right="114"/>
              <w:contextualSpacing/>
              <w:jc w:val="both"/>
              <w:rPr>
                <w:b/>
                <w:sz w:val="26"/>
                <w:szCs w:val="26"/>
              </w:rPr>
            </w:pPr>
            <w:r w:rsidRPr="007C1151">
              <w:rPr>
                <w:sz w:val="26"/>
                <w:lang w:bidi="en-US"/>
              </w:rPr>
              <w:t xml:space="preserve">2.4. Date of arrangement of the session of the Board of Directors of the Issuer whereat the relevant decisions </w:t>
            </w:r>
            <w:proofErr w:type="gramStart"/>
            <w:r w:rsidRPr="007C1151">
              <w:rPr>
                <w:sz w:val="26"/>
                <w:lang w:bidi="en-US"/>
              </w:rPr>
              <w:t>were taken</w:t>
            </w:r>
            <w:proofErr w:type="gramEnd"/>
            <w:r w:rsidRPr="007C1151">
              <w:rPr>
                <w:sz w:val="26"/>
                <w:lang w:bidi="en-US"/>
              </w:rPr>
              <w:t xml:space="preserve">: </w:t>
            </w:r>
            <w:r w:rsidRPr="007C1151">
              <w:rPr>
                <w:b/>
                <w:sz w:val="26"/>
                <w:lang w:bidi="en-US"/>
              </w:rPr>
              <w:t>September 22, 2020.</w:t>
            </w:r>
          </w:p>
          <w:p w:rsidR="00E369EF" w:rsidRPr="007C1151" w:rsidRDefault="00424501" w:rsidP="001D5D5A">
            <w:pPr>
              <w:widowControl w:val="0"/>
              <w:tabs>
                <w:tab w:val="left" w:pos="591"/>
              </w:tabs>
              <w:autoSpaceDE/>
              <w:autoSpaceDN/>
              <w:ind w:left="112" w:right="114"/>
              <w:contextualSpacing/>
              <w:jc w:val="both"/>
              <w:rPr>
                <w:sz w:val="26"/>
                <w:szCs w:val="26"/>
              </w:rPr>
            </w:pPr>
            <w:r w:rsidRPr="007C1151">
              <w:rPr>
                <w:sz w:val="26"/>
                <w:lang w:bidi="en-US"/>
              </w:rPr>
              <w:t xml:space="preserve">2.5. Date and number of the Minutes of the meeting of the Board of Directors of the Issuer whereat the relevant decisions </w:t>
            </w:r>
            <w:proofErr w:type="gramStart"/>
            <w:r w:rsidRPr="007C1151">
              <w:rPr>
                <w:sz w:val="26"/>
                <w:lang w:bidi="en-US"/>
              </w:rPr>
              <w:t>were approved</w:t>
            </w:r>
            <w:proofErr w:type="gramEnd"/>
            <w:r w:rsidRPr="007C1151">
              <w:rPr>
                <w:sz w:val="26"/>
                <w:lang w:bidi="en-US"/>
              </w:rPr>
              <w:t xml:space="preserve">: </w:t>
            </w:r>
            <w:r w:rsidRPr="007C1151">
              <w:rPr>
                <w:b/>
                <w:sz w:val="26"/>
                <w:lang w:bidi="en-US"/>
              </w:rPr>
              <w:t xml:space="preserve">Minutes No. </w:t>
            </w:r>
            <w:bookmarkStart w:id="0" w:name="_GoBack"/>
            <w:bookmarkEnd w:id="0"/>
            <w:r w:rsidRPr="007C1151">
              <w:rPr>
                <w:b/>
                <w:sz w:val="26"/>
                <w:lang w:bidi="en-US"/>
              </w:rPr>
              <w:t>375/11 dated September 25, 2020.</w:t>
            </w:r>
          </w:p>
        </w:tc>
      </w:tr>
      <w:tr w:rsidR="00137C8F" w:rsidRPr="007C1151" w:rsidTr="00090918">
        <w:trPr>
          <w:trHeight w:val="149"/>
          <w:jc w:val="center"/>
        </w:trPr>
        <w:tc>
          <w:tcPr>
            <w:tcW w:w="10485" w:type="dxa"/>
            <w:gridSpan w:val="4"/>
            <w:tcBorders>
              <w:top w:val="single" w:sz="4" w:space="0" w:color="auto"/>
              <w:left w:val="single" w:sz="4" w:space="0" w:color="auto"/>
              <w:bottom w:val="single" w:sz="4" w:space="0" w:color="auto"/>
              <w:right w:val="single" w:sz="4" w:space="0" w:color="auto"/>
            </w:tcBorders>
          </w:tcPr>
          <w:p w:rsidR="00137C8F" w:rsidRPr="007C1151" w:rsidRDefault="00137C8F" w:rsidP="006424E1">
            <w:pPr>
              <w:widowControl w:val="0"/>
              <w:autoSpaceDE/>
              <w:autoSpaceDN/>
              <w:spacing w:after="60"/>
              <w:jc w:val="center"/>
              <w:rPr>
                <w:sz w:val="26"/>
                <w:szCs w:val="26"/>
              </w:rPr>
            </w:pPr>
            <w:r w:rsidRPr="007C1151">
              <w:rPr>
                <w:sz w:val="26"/>
                <w:lang w:bidi="en-US"/>
              </w:rPr>
              <w:lastRenderedPageBreak/>
              <w:t>3. Signature</w:t>
            </w:r>
          </w:p>
        </w:tc>
      </w:tr>
      <w:tr w:rsidR="008A470A" w:rsidRPr="007C1151" w:rsidTr="00B22B20">
        <w:tblPrEx>
          <w:tblLook w:val="04A0" w:firstRow="1" w:lastRow="0" w:firstColumn="1" w:lastColumn="0" w:noHBand="0" w:noVBand="1"/>
        </w:tblPrEx>
        <w:trPr>
          <w:trHeight w:val="20"/>
          <w:jc w:val="center"/>
        </w:trPr>
        <w:tc>
          <w:tcPr>
            <w:tcW w:w="5524" w:type="dxa"/>
            <w:gridSpan w:val="2"/>
            <w:tcBorders>
              <w:top w:val="single" w:sz="4" w:space="0" w:color="auto"/>
              <w:left w:val="single" w:sz="4" w:space="0" w:color="auto"/>
              <w:bottom w:val="nil"/>
              <w:right w:val="nil"/>
            </w:tcBorders>
            <w:hideMark/>
          </w:tcPr>
          <w:p w:rsidR="00956F10" w:rsidRPr="007C1151" w:rsidRDefault="008A470A" w:rsidP="006424E1">
            <w:pPr>
              <w:widowControl w:val="0"/>
              <w:ind w:left="498" w:hanging="441"/>
              <w:rPr>
                <w:sz w:val="26"/>
                <w:szCs w:val="26"/>
              </w:rPr>
            </w:pPr>
            <w:r w:rsidRPr="007C1151">
              <w:rPr>
                <w:sz w:val="26"/>
                <w:lang w:bidi="en-US"/>
              </w:rPr>
              <w:t>3.1. Head of the Department for Corporate Governance and Shareholder Relations of IDGC of North-West, PJSC</w:t>
            </w:r>
          </w:p>
          <w:p w:rsidR="008A470A" w:rsidRPr="007C1151" w:rsidRDefault="00C93A19" w:rsidP="0001385D">
            <w:pPr>
              <w:widowControl w:val="0"/>
              <w:autoSpaceDE/>
              <w:ind w:left="510"/>
              <w:rPr>
                <w:sz w:val="26"/>
                <w:szCs w:val="26"/>
                <w:lang w:eastAsia="en-US"/>
              </w:rPr>
            </w:pPr>
            <w:r w:rsidRPr="007C1151">
              <w:rPr>
                <w:sz w:val="26"/>
                <w:lang w:bidi="en-US"/>
              </w:rPr>
              <w:t>(under the Power of Attorney No. 256 as of December 04, 2019)</w:t>
            </w:r>
          </w:p>
        </w:tc>
        <w:tc>
          <w:tcPr>
            <w:tcW w:w="2835" w:type="dxa"/>
            <w:tcBorders>
              <w:top w:val="single" w:sz="4" w:space="0" w:color="auto"/>
              <w:left w:val="nil"/>
              <w:bottom w:val="single" w:sz="4" w:space="0" w:color="auto"/>
              <w:right w:val="nil"/>
            </w:tcBorders>
          </w:tcPr>
          <w:p w:rsidR="008A470A" w:rsidRPr="007C1151" w:rsidRDefault="008A470A" w:rsidP="006424E1">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7C1151" w:rsidRDefault="008A470A" w:rsidP="006424E1">
            <w:pPr>
              <w:widowControl w:val="0"/>
              <w:spacing w:line="228" w:lineRule="auto"/>
              <w:ind w:left="57"/>
              <w:rPr>
                <w:sz w:val="26"/>
                <w:szCs w:val="26"/>
                <w:lang w:eastAsia="en-US"/>
              </w:rPr>
            </w:pPr>
          </w:p>
          <w:p w:rsidR="008A470A" w:rsidRPr="007C1151" w:rsidRDefault="00C93A19" w:rsidP="006424E1">
            <w:pPr>
              <w:widowControl w:val="0"/>
              <w:spacing w:line="228" w:lineRule="auto"/>
              <w:ind w:left="57"/>
              <w:rPr>
                <w:sz w:val="26"/>
                <w:szCs w:val="26"/>
                <w:lang w:eastAsia="en-US"/>
              </w:rPr>
            </w:pPr>
            <w:r w:rsidRPr="007C1151">
              <w:rPr>
                <w:sz w:val="26"/>
                <w:lang w:bidi="en-US"/>
              </w:rPr>
              <w:t>A.A. Temnyshev</w:t>
            </w:r>
          </w:p>
        </w:tc>
      </w:tr>
      <w:tr w:rsidR="008A470A" w:rsidRPr="007C1151"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7C1151" w:rsidRDefault="008A470A" w:rsidP="006424E1">
            <w:pPr>
              <w:widowControl w:val="0"/>
              <w:autoSpaceDE/>
              <w:spacing w:line="276" w:lineRule="auto"/>
              <w:ind w:left="57"/>
              <w:rPr>
                <w:sz w:val="26"/>
                <w:szCs w:val="26"/>
                <w:lang w:eastAsia="en-US"/>
              </w:rPr>
            </w:pPr>
          </w:p>
          <w:p w:rsidR="008A470A" w:rsidRPr="007C1151" w:rsidRDefault="008A470A" w:rsidP="00B22B20">
            <w:pPr>
              <w:widowControl w:val="0"/>
              <w:autoSpaceDE/>
              <w:spacing w:line="276" w:lineRule="auto"/>
              <w:ind w:left="57"/>
              <w:rPr>
                <w:sz w:val="26"/>
                <w:szCs w:val="26"/>
                <w:lang w:eastAsia="en-US"/>
              </w:rPr>
            </w:pPr>
            <w:r w:rsidRPr="007C1151">
              <w:rPr>
                <w:sz w:val="26"/>
                <w:lang w:bidi="en-US"/>
              </w:rPr>
              <w:t xml:space="preserve">3.2. Date </w:t>
            </w:r>
            <w:r w:rsidRPr="007C1151">
              <w:rPr>
                <w:b/>
                <w:sz w:val="26"/>
                <w:lang w:bidi="en-US"/>
              </w:rPr>
              <w:t>September 25, 2020</w:t>
            </w:r>
          </w:p>
        </w:tc>
        <w:tc>
          <w:tcPr>
            <w:tcW w:w="3119" w:type="dxa"/>
            <w:gridSpan w:val="2"/>
            <w:tcBorders>
              <w:top w:val="nil"/>
              <w:left w:val="nil"/>
              <w:bottom w:val="single" w:sz="4" w:space="0" w:color="auto"/>
              <w:right w:val="nil"/>
            </w:tcBorders>
            <w:hideMark/>
          </w:tcPr>
          <w:p w:rsidR="008A470A" w:rsidRPr="007C1151" w:rsidRDefault="008A470A" w:rsidP="006424E1">
            <w:pPr>
              <w:widowControl w:val="0"/>
              <w:autoSpaceDE/>
              <w:spacing w:line="276" w:lineRule="auto"/>
              <w:ind w:left="57"/>
              <w:jc w:val="center"/>
              <w:rPr>
                <w:sz w:val="26"/>
                <w:szCs w:val="26"/>
                <w:lang w:eastAsia="en-US"/>
              </w:rPr>
            </w:pPr>
            <w:r w:rsidRPr="007C1151">
              <w:rPr>
                <w:sz w:val="26"/>
                <w:lang w:bidi="en-US"/>
              </w:rPr>
              <w:t>(signature)</w:t>
            </w:r>
          </w:p>
          <w:p w:rsidR="008A470A" w:rsidRPr="007C1151" w:rsidRDefault="008A470A" w:rsidP="006424E1">
            <w:pPr>
              <w:widowControl w:val="0"/>
              <w:autoSpaceDE/>
              <w:spacing w:line="276" w:lineRule="auto"/>
              <w:ind w:left="57"/>
              <w:jc w:val="center"/>
              <w:rPr>
                <w:sz w:val="26"/>
                <w:szCs w:val="26"/>
                <w:lang w:eastAsia="en-US"/>
              </w:rPr>
            </w:pPr>
            <w:r w:rsidRPr="007C1151">
              <w:rPr>
                <w:sz w:val="26"/>
                <w:lang w:bidi="en-US"/>
              </w:rPr>
              <w:t>Stamp here</w:t>
            </w:r>
          </w:p>
        </w:tc>
        <w:tc>
          <w:tcPr>
            <w:tcW w:w="2126" w:type="dxa"/>
            <w:tcBorders>
              <w:top w:val="nil"/>
              <w:left w:val="nil"/>
              <w:bottom w:val="single" w:sz="4" w:space="0" w:color="auto"/>
              <w:right w:val="single" w:sz="4" w:space="0" w:color="auto"/>
            </w:tcBorders>
            <w:vAlign w:val="bottom"/>
          </w:tcPr>
          <w:p w:rsidR="008A470A" w:rsidRPr="007C1151" w:rsidRDefault="008A470A" w:rsidP="006424E1">
            <w:pPr>
              <w:widowControl w:val="0"/>
              <w:autoSpaceDE/>
              <w:spacing w:line="276" w:lineRule="auto"/>
              <w:ind w:left="57"/>
              <w:rPr>
                <w:sz w:val="26"/>
                <w:szCs w:val="26"/>
                <w:lang w:eastAsia="en-US"/>
              </w:rPr>
            </w:pPr>
          </w:p>
        </w:tc>
      </w:tr>
    </w:tbl>
    <w:p w:rsidR="009E5C35" w:rsidRPr="007C1151" w:rsidRDefault="009E5C35"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9B1CF1" w:rsidRPr="007C1151" w:rsidRDefault="009B1CF1" w:rsidP="006424E1">
      <w:pPr>
        <w:widowControl w:val="0"/>
        <w:rPr>
          <w:sz w:val="26"/>
          <w:szCs w:val="26"/>
        </w:rPr>
      </w:pPr>
    </w:p>
    <w:p w:rsidR="00E62213" w:rsidRPr="007C1151" w:rsidRDefault="00E62213" w:rsidP="006424E1">
      <w:pPr>
        <w:widowControl w:val="0"/>
        <w:rPr>
          <w:sz w:val="26"/>
          <w:szCs w:val="26"/>
        </w:rPr>
      </w:pPr>
    </w:p>
    <w:p w:rsidR="00E62213" w:rsidRPr="007C1151" w:rsidRDefault="00E62213" w:rsidP="006424E1">
      <w:pPr>
        <w:widowControl w:val="0"/>
        <w:rPr>
          <w:sz w:val="26"/>
          <w:szCs w:val="26"/>
        </w:rPr>
      </w:pPr>
    </w:p>
    <w:p w:rsidR="00E62213" w:rsidRPr="007C1151" w:rsidRDefault="00E62213" w:rsidP="006424E1">
      <w:pPr>
        <w:widowControl w:val="0"/>
        <w:rPr>
          <w:sz w:val="26"/>
          <w:szCs w:val="26"/>
        </w:rPr>
      </w:pPr>
    </w:p>
    <w:p w:rsidR="00E62213" w:rsidRPr="007C1151" w:rsidRDefault="00E62213" w:rsidP="006424E1">
      <w:pPr>
        <w:widowControl w:val="0"/>
        <w:rPr>
          <w:sz w:val="26"/>
          <w:szCs w:val="26"/>
        </w:rPr>
      </w:pPr>
    </w:p>
    <w:p w:rsidR="00FA6D99" w:rsidRPr="007C1151" w:rsidRDefault="00FA6D99" w:rsidP="006424E1">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FA6D99" w:rsidRPr="007C1151" w:rsidRDefault="00FA6D99" w:rsidP="00FA6D99">
      <w:pPr>
        <w:widowControl w:val="0"/>
        <w:rPr>
          <w:sz w:val="26"/>
          <w:szCs w:val="26"/>
        </w:rPr>
      </w:pPr>
    </w:p>
    <w:p w:rsidR="009B1CF1" w:rsidRPr="007C1151" w:rsidRDefault="009B1CF1" w:rsidP="006424E1">
      <w:pPr>
        <w:widowControl w:val="0"/>
        <w:rPr>
          <w:sz w:val="26"/>
          <w:szCs w:val="26"/>
        </w:rPr>
      </w:pPr>
    </w:p>
    <w:tbl>
      <w:tblPr>
        <w:tblW w:w="10065" w:type="dxa"/>
        <w:jc w:val="center"/>
        <w:tblLayout w:type="fixed"/>
        <w:tblLook w:val="04A0" w:firstRow="1" w:lastRow="0" w:firstColumn="1" w:lastColumn="0" w:noHBand="0" w:noVBand="1"/>
      </w:tblPr>
      <w:tblGrid>
        <w:gridCol w:w="5528"/>
        <w:gridCol w:w="2552"/>
        <w:gridCol w:w="1985"/>
      </w:tblGrid>
      <w:tr w:rsidR="00E62213" w:rsidRPr="007C1151" w:rsidTr="001B4818">
        <w:trPr>
          <w:jc w:val="center"/>
        </w:trPr>
        <w:tc>
          <w:tcPr>
            <w:tcW w:w="5528" w:type="dxa"/>
            <w:vAlign w:val="bottom"/>
          </w:tcPr>
          <w:p w:rsidR="00E62213" w:rsidRPr="007C1151" w:rsidRDefault="00E62213" w:rsidP="00E62213">
            <w:pPr>
              <w:spacing w:line="276" w:lineRule="auto"/>
              <w:rPr>
                <w:sz w:val="24"/>
                <w:szCs w:val="24"/>
                <w:lang w:eastAsia="en-US"/>
              </w:rPr>
            </w:pPr>
          </w:p>
          <w:p w:rsidR="00E62213" w:rsidRPr="007C1151" w:rsidRDefault="00E62213" w:rsidP="00E62213">
            <w:pPr>
              <w:spacing w:line="276" w:lineRule="auto"/>
              <w:rPr>
                <w:sz w:val="24"/>
                <w:szCs w:val="24"/>
                <w:lang w:eastAsia="en-US"/>
              </w:rPr>
            </w:pPr>
          </w:p>
          <w:p w:rsidR="00E62213" w:rsidRPr="007C1151" w:rsidRDefault="00E62213" w:rsidP="00E62213">
            <w:pPr>
              <w:spacing w:line="276" w:lineRule="auto"/>
              <w:rPr>
                <w:sz w:val="24"/>
                <w:szCs w:val="24"/>
                <w:lang w:eastAsia="en-US"/>
              </w:rPr>
            </w:pPr>
            <w:r w:rsidRPr="007C1151">
              <w:rPr>
                <w:sz w:val="24"/>
                <w:lang w:bidi="en-US"/>
              </w:rPr>
              <w:t>Head of the Corporate Governance Section</w:t>
            </w:r>
            <w:r w:rsidR="008235A0" w:rsidRPr="007C1151">
              <w:rPr>
                <w:sz w:val="24"/>
                <w:lang w:bidi="en-US"/>
              </w:rPr>
              <w:t xml:space="preserve"> </w:t>
            </w:r>
          </w:p>
        </w:tc>
        <w:tc>
          <w:tcPr>
            <w:tcW w:w="2552" w:type="dxa"/>
            <w:vAlign w:val="bottom"/>
            <w:hideMark/>
          </w:tcPr>
          <w:p w:rsidR="00E62213" w:rsidRPr="007C1151" w:rsidRDefault="00E62213" w:rsidP="00E62213">
            <w:pPr>
              <w:spacing w:line="276" w:lineRule="auto"/>
              <w:rPr>
                <w:sz w:val="24"/>
                <w:szCs w:val="24"/>
                <w:lang w:eastAsia="en-US"/>
              </w:rPr>
            </w:pPr>
            <w:r w:rsidRPr="007C1151">
              <w:rPr>
                <w:sz w:val="24"/>
                <w:lang w:bidi="en-US"/>
              </w:rPr>
              <w:t>__________________</w:t>
            </w:r>
          </w:p>
        </w:tc>
        <w:tc>
          <w:tcPr>
            <w:tcW w:w="1985" w:type="dxa"/>
            <w:vAlign w:val="bottom"/>
            <w:hideMark/>
          </w:tcPr>
          <w:p w:rsidR="00E62213" w:rsidRPr="007C1151" w:rsidRDefault="00E62213" w:rsidP="00E62213">
            <w:pPr>
              <w:spacing w:line="276" w:lineRule="auto"/>
              <w:rPr>
                <w:sz w:val="24"/>
                <w:szCs w:val="24"/>
                <w:lang w:eastAsia="en-US"/>
              </w:rPr>
            </w:pPr>
            <w:r w:rsidRPr="007C1151">
              <w:rPr>
                <w:sz w:val="24"/>
                <w:lang w:bidi="en-US"/>
              </w:rPr>
              <w:t>L.Yu. Nazarenko</w:t>
            </w:r>
          </w:p>
        </w:tc>
      </w:tr>
      <w:tr w:rsidR="00E62213" w:rsidRPr="007C1151" w:rsidTr="001B4818">
        <w:trPr>
          <w:jc w:val="center"/>
        </w:trPr>
        <w:tc>
          <w:tcPr>
            <w:tcW w:w="5528" w:type="dxa"/>
            <w:vAlign w:val="bottom"/>
          </w:tcPr>
          <w:p w:rsidR="00E62213" w:rsidRPr="007C1151" w:rsidRDefault="00E62213" w:rsidP="00E62213">
            <w:pPr>
              <w:spacing w:line="276" w:lineRule="auto"/>
              <w:rPr>
                <w:sz w:val="24"/>
                <w:szCs w:val="24"/>
                <w:lang w:eastAsia="en-US"/>
              </w:rPr>
            </w:pPr>
          </w:p>
          <w:p w:rsidR="00E62213" w:rsidRPr="007C1151" w:rsidRDefault="00E62213" w:rsidP="00E62213">
            <w:pPr>
              <w:spacing w:line="276" w:lineRule="auto"/>
              <w:rPr>
                <w:sz w:val="24"/>
                <w:szCs w:val="24"/>
                <w:lang w:eastAsia="en-US"/>
              </w:rPr>
            </w:pPr>
          </w:p>
          <w:p w:rsidR="00E62213" w:rsidRPr="007C1151" w:rsidRDefault="00E62213" w:rsidP="00E62213">
            <w:pPr>
              <w:spacing w:line="276" w:lineRule="auto"/>
              <w:rPr>
                <w:sz w:val="24"/>
                <w:szCs w:val="24"/>
                <w:lang w:eastAsia="en-US"/>
              </w:rPr>
            </w:pPr>
            <w:r w:rsidRPr="007C1151">
              <w:rPr>
                <w:sz w:val="24"/>
                <w:lang w:bidi="en-US"/>
              </w:rPr>
              <w:t>Head of the Investor Relations Department</w:t>
            </w:r>
          </w:p>
        </w:tc>
        <w:tc>
          <w:tcPr>
            <w:tcW w:w="2552" w:type="dxa"/>
            <w:vAlign w:val="bottom"/>
            <w:hideMark/>
          </w:tcPr>
          <w:p w:rsidR="00E62213" w:rsidRPr="007C1151" w:rsidRDefault="00E62213" w:rsidP="00E62213">
            <w:pPr>
              <w:spacing w:line="276" w:lineRule="auto"/>
              <w:jc w:val="right"/>
              <w:rPr>
                <w:sz w:val="24"/>
                <w:szCs w:val="24"/>
                <w:lang w:eastAsia="en-US"/>
              </w:rPr>
            </w:pPr>
            <w:r w:rsidRPr="007C1151">
              <w:rPr>
                <w:sz w:val="24"/>
                <w:lang w:bidi="en-US"/>
              </w:rPr>
              <w:t>__________________</w:t>
            </w:r>
          </w:p>
        </w:tc>
        <w:tc>
          <w:tcPr>
            <w:tcW w:w="1985" w:type="dxa"/>
            <w:vAlign w:val="bottom"/>
            <w:hideMark/>
          </w:tcPr>
          <w:p w:rsidR="00E62213" w:rsidRPr="007C1151" w:rsidRDefault="00E62213" w:rsidP="00E62213">
            <w:pPr>
              <w:spacing w:line="276" w:lineRule="auto"/>
              <w:rPr>
                <w:sz w:val="24"/>
                <w:szCs w:val="24"/>
                <w:lang w:eastAsia="en-US"/>
              </w:rPr>
            </w:pPr>
            <w:r w:rsidRPr="007C1151">
              <w:rPr>
                <w:sz w:val="24"/>
                <w:lang w:bidi="en-US"/>
              </w:rPr>
              <w:t>L.V. Vasinyuk</w:t>
            </w:r>
          </w:p>
        </w:tc>
      </w:tr>
    </w:tbl>
    <w:p w:rsidR="009B1CF1" w:rsidRPr="007C1151" w:rsidRDefault="009B1CF1" w:rsidP="00A42497">
      <w:pPr>
        <w:widowControl w:val="0"/>
        <w:rPr>
          <w:sz w:val="26"/>
          <w:szCs w:val="26"/>
        </w:rPr>
      </w:pPr>
    </w:p>
    <w:sectPr w:rsidR="009B1CF1" w:rsidRPr="007C1151" w:rsidSect="00CF0DCC">
      <w:footerReference w:type="default" r:id="rId10"/>
      <w:pgSz w:w="11906" w:h="16838" w:code="9"/>
      <w:pgMar w:top="1135" w:right="567" w:bottom="1276"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8A" w:rsidRDefault="00FB0C8A">
      <w:r>
        <w:separator/>
      </w:r>
    </w:p>
  </w:endnote>
  <w:endnote w:type="continuationSeparator" w:id="0">
    <w:p w:rsidR="00FB0C8A" w:rsidRDefault="00FB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0A19C4"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8A" w:rsidRDefault="00FB0C8A">
      <w:r>
        <w:separator/>
      </w:r>
    </w:p>
  </w:footnote>
  <w:footnote w:type="continuationSeparator" w:id="0">
    <w:p w:rsidR="00FB0C8A" w:rsidRDefault="00FB0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534518"/>
    <w:multiLevelType w:val="multilevel"/>
    <w:tmpl w:val="D6005BB6"/>
    <w:lvl w:ilvl="0">
      <w:start w:val="1"/>
      <w:numFmt w:val="bullet"/>
      <w:lvlText w:val="­"/>
      <w:lvlJc w:val="left"/>
      <w:pPr>
        <w:ind w:left="360" w:hanging="360"/>
      </w:pPr>
      <w:rPr>
        <w:rFonts w:ascii="Courier New" w:hAnsi="Courier New"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27813D3D"/>
    <w:multiLevelType w:val="hybridMultilevel"/>
    <w:tmpl w:val="B5EA5BDA"/>
    <w:lvl w:ilvl="0" w:tplc="E53A8DA8">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7"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13"/>
  </w:num>
  <w:num w:numId="5">
    <w:abstractNumId w:val="11"/>
  </w:num>
  <w:num w:numId="6">
    <w:abstractNumId w:val="8"/>
  </w:num>
  <w:num w:numId="7">
    <w:abstractNumId w:val="16"/>
  </w:num>
  <w:num w:numId="8">
    <w:abstractNumId w:val="3"/>
  </w:num>
  <w:num w:numId="9">
    <w:abstractNumId w:val="1"/>
  </w:num>
  <w:num w:numId="10">
    <w:abstractNumId w:val="17"/>
  </w:num>
  <w:num w:numId="11">
    <w:abstractNumId w:val="14"/>
  </w:num>
  <w:num w:numId="12">
    <w:abstractNumId w:val="9"/>
  </w:num>
  <w:num w:numId="13">
    <w:abstractNumId w:val="4"/>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481C"/>
    <w:rsid w:val="00007D3A"/>
    <w:rsid w:val="00011185"/>
    <w:rsid w:val="00011734"/>
    <w:rsid w:val="00012E90"/>
    <w:rsid w:val="0001385D"/>
    <w:rsid w:val="000141D2"/>
    <w:rsid w:val="0001607D"/>
    <w:rsid w:val="0002133B"/>
    <w:rsid w:val="00021B80"/>
    <w:rsid w:val="0002379A"/>
    <w:rsid w:val="0002481D"/>
    <w:rsid w:val="00024D44"/>
    <w:rsid w:val="00032FC4"/>
    <w:rsid w:val="000439C1"/>
    <w:rsid w:val="0004418A"/>
    <w:rsid w:val="00046E4B"/>
    <w:rsid w:val="00047FB3"/>
    <w:rsid w:val="00050D4B"/>
    <w:rsid w:val="00055E66"/>
    <w:rsid w:val="00056763"/>
    <w:rsid w:val="00057715"/>
    <w:rsid w:val="00057959"/>
    <w:rsid w:val="000602A6"/>
    <w:rsid w:val="00062C30"/>
    <w:rsid w:val="000656A9"/>
    <w:rsid w:val="00074311"/>
    <w:rsid w:val="000813B5"/>
    <w:rsid w:val="00081F78"/>
    <w:rsid w:val="00082125"/>
    <w:rsid w:val="0008317C"/>
    <w:rsid w:val="00083921"/>
    <w:rsid w:val="000851B0"/>
    <w:rsid w:val="00085C02"/>
    <w:rsid w:val="00090918"/>
    <w:rsid w:val="00097E5D"/>
    <w:rsid w:val="000A19C4"/>
    <w:rsid w:val="000A4F27"/>
    <w:rsid w:val="000A5DAC"/>
    <w:rsid w:val="000A6EF2"/>
    <w:rsid w:val="000A7613"/>
    <w:rsid w:val="000B1EB5"/>
    <w:rsid w:val="000B6AB6"/>
    <w:rsid w:val="000B6E84"/>
    <w:rsid w:val="000C0B76"/>
    <w:rsid w:val="000C399E"/>
    <w:rsid w:val="000C445D"/>
    <w:rsid w:val="000C4FB7"/>
    <w:rsid w:val="000D0451"/>
    <w:rsid w:val="000D7BE8"/>
    <w:rsid w:val="000E3043"/>
    <w:rsid w:val="001050FA"/>
    <w:rsid w:val="0010588B"/>
    <w:rsid w:val="00107E11"/>
    <w:rsid w:val="00117CD0"/>
    <w:rsid w:val="00120FEA"/>
    <w:rsid w:val="0012178B"/>
    <w:rsid w:val="00127C31"/>
    <w:rsid w:val="00131018"/>
    <w:rsid w:val="00132DEF"/>
    <w:rsid w:val="001331F4"/>
    <w:rsid w:val="00133456"/>
    <w:rsid w:val="001348E4"/>
    <w:rsid w:val="00136789"/>
    <w:rsid w:val="00137C8F"/>
    <w:rsid w:val="00141DF5"/>
    <w:rsid w:val="00142F09"/>
    <w:rsid w:val="00146818"/>
    <w:rsid w:val="00146D3B"/>
    <w:rsid w:val="00150371"/>
    <w:rsid w:val="001573DE"/>
    <w:rsid w:val="00161E21"/>
    <w:rsid w:val="00162671"/>
    <w:rsid w:val="00163362"/>
    <w:rsid w:val="00165397"/>
    <w:rsid w:val="00173ABB"/>
    <w:rsid w:val="00180E8B"/>
    <w:rsid w:val="0018197E"/>
    <w:rsid w:val="001870BA"/>
    <w:rsid w:val="00187BE2"/>
    <w:rsid w:val="00192A92"/>
    <w:rsid w:val="00194C3B"/>
    <w:rsid w:val="001A0AF2"/>
    <w:rsid w:val="001A3D89"/>
    <w:rsid w:val="001A533D"/>
    <w:rsid w:val="001B1FBB"/>
    <w:rsid w:val="001B2261"/>
    <w:rsid w:val="001B4F75"/>
    <w:rsid w:val="001B6DF0"/>
    <w:rsid w:val="001B719D"/>
    <w:rsid w:val="001D0203"/>
    <w:rsid w:val="001D1AD3"/>
    <w:rsid w:val="001D5D5A"/>
    <w:rsid w:val="001D77B0"/>
    <w:rsid w:val="001E05E0"/>
    <w:rsid w:val="001E6580"/>
    <w:rsid w:val="001F2C75"/>
    <w:rsid w:val="001F6A2C"/>
    <w:rsid w:val="002015C8"/>
    <w:rsid w:val="00206DDF"/>
    <w:rsid w:val="00214985"/>
    <w:rsid w:val="00215B25"/>
    <w:rsid w:val="0021713E"/>
    <w:rsid w:val="00221DFC"/>
    <w:rsid w:val="00222B5B"/>
    <w:rsid w:val="00223399"/>
    <w:rsid w:val="002248DD"/>
    <w:rsid w:val="00225AC2"/>
    <w:rsid w:val="00227626"/>
    <w:rsid w:val="00227C44"/>
    <w:rsid w:val="00235643"/>
    <w:rsid w:val="002361F3"/>
    <w:rsid w:val="00237B76"/>
    <w:rsid w:val="002412AD"/>
    <w:rsid w:val="0024582B"/>
    <w:rsid w:val="00255B82"/>
    <w:rsid w:val="002561D5"/>
    <w:rsid w:val="002607D1"/>
    <w:rsid w:val="00261C8B"/>
    <w:rsid w:val="00262DDE"/>
    <w:rsid w:val="00265E89"/>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9A4"/>
    <w:rsid w:val="002A6973"/>
    <w:rsid w:val="002B1CFC"/>
    <w:rsid w:val="002B7793"/>
    <w:rsid w:val="002C127E"/>
    <w:rsid w:val="002C1BD0"/>
    <w:rsid w:val="002C3D78"/>
    <w:rsid w:val="002C55C9"/>
    <w:rsid w:val="002C58D9"/>
    <w:rsid w:val="002D2A9D"/>
    <w:rsid w:val="002D7642"/>
    <w:rsid w:val="002D7725"/>
    <w:rsid w:val="002E558F"/>
    <w:rsid w:val="002E70AE"/>
    <w:rsid w:val="002E7779"/>
    <w:rsid w:val="002F39D8"/>
    <w:rsid w:val="002F78EB"/>
    <w:rsid w:val="002F7B00"/>
    <w:rsid w:val="00301C84"/>
    <w:rsid w:val="00306FA7"/>
    <w:rsid w:val="00313EA2"/>
    <w:rsid w:val="00316126"/>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798F"/>
    <w:rsid w:val="003A36D7"/>
    <w:rsid w:val="003A608B"/>
    <w:rsid w:val="003B604D"/>
    <w:rsid w:val="003B72C1"/>
    <w:rsid w:val="003B7E73"/>
    <w:rsid w:val="003B7E7F"/>
    <w:rsid w:val="003C32E0"/>
    <w:rsid w:val="003C5E53"/>
    <w:rsid w:val="003D6CA9"/>
    <w:rsid w:val="003E15D3"/>
    <w:rsid w:val="003E17B2"/>
    <w:rsid w:val="003F02DD"/>
    <w:rsid w:val="003F0E08"/>
    <w:rsid w:val="003F4949"/>
    <w:rsid w:val="003F694E"/>
    <w:rsid w:val="003F7704"/>
    <w:rsid w:val="00401533"/>
    <w:rsid w:val="004043CD"/>
    <w:rsid w:val="004073B5"/>
    <w:rsid w:val="00407B75"/>
    <w:rsid w:val="00413023"/>
    <w:rsid w:val="00416023"/>
    <w:rsid w:val="00416DDF"/>
    <w:rsid w:val="00423529"/>
    <w:rsid w:val="00424501"/>
    <w:rsid w:val="004338E8"/>
    <w:rsid w:val="00441B1B"/>
    <w:rsid w:val="0044286B"/>
    <w:rsid w:val="00447098"/>
    <w:rsid w:val="0044761A"/>
    <w:rsid w:val="0045025B"/>
    <w:rsid w:val="00460CBC"/>
    <w:rsid w:val="004702D4"/>
    <w:rsid w:val="00475624"/>
    <w:rsid w:val="004856C1"/>
    <w:rsid w:val="004869DA"/>
    <w:rsid w:val="00486AE4"/>
    <w:rsid w:val="00491FB5"/>
    <w:rsid w:val="00492A95"/>
    <w:rsid w:val="00492C9E"/>
    <w:rsid w:val="004A48C1"/>
    <w:rsid w:val="004B0BF7"/>
    <w:rsid w:val="004B0EFD"/>
    <w:rsid w:val="004B1220"/>
    <w:rsid w:val="004B5121"/>
    <w:rsid w:val="004B5FE6"/>
    <w:rsid w:val="004C00A5"/>
    <w:rsid w:val="004C0BD5"/>
    <w:rsid w:val="004C16ED"/>
    <w:rsid w:val="004C3BC3"/>
    <w:rsid w:val="004C627B"/>
    <w:rsid w:val="004D0C72"/>
    <w:rsid w:val="004D1633"/>
    <w:rsid w:val="004E05D6"/>
    <w:rsid w:val="004E0E9C"/>
    <w:rsid w:val="004E5B3C"/>
    <w:rsid w:val="0050302E"/>
    <w:rsid w:val="00504AAC"/>
    <w:rsid w:val="00506C4D"/>
    <w:rsid w:val="005078C5"/>
    <w:rsid w:val="00507927"/>
    <w:rsid w:val="005114A1"/>
    <w:rsid w:val="00515760"/>
    <w:rsid w:val="005209AD"/>
    <w:rsid w:val="0052231D"/>
    <w:rsid w:val="00523227"/>
    <w:rsid w:val="00525CE5"/>
    <w:rsid w:val="00525EE1"/>
    <w:rsid w:val="00530519"/>
    <w:rsid w:val="00530804"/>
    <w:rsid w:val="0053133E"/>
    <w:rsid w:val="00533450"/>
    <w:rsid w:val="005355A0"/>
    <w:rsid w:val="00536E4C"/>
    <w:rsid w:val="005373E3"/>
    <w:rsid w:val="00537507"/>
    <w:rsid w:val="00537B64"/>
    <w:rsid w:val="00551F29"/>
    <w:rsid w:val="00553A01"/>
    <w:rsid w:val="00556C64"/>
    <w:rsid w:val="005603D0"/>
    <w:rsid w:val="00560B4B"/>
    <w:rsid w:val="0056460B"/>
    <w:rsid w:val="00564781"/>
    <w:rsid w:val="00565D4C"/>
    <w:rsid w:val="005729DF"/>
    <w:rsid w:val="00574C1D"/>
    <w:rsid w:val="00576E28"/>
    <w:rsid w:val="00582FAC"/>
    <w:rsid w:val="00583F88"/>
    <w:rsid w:val="00584B98"/>
    <w:rsid w:val="0058608C"/>
    <w:rsid w:val="005916A5"/>
    <w:rsid w:val="00591A03"/>
    <w:rsid w:val="00595EEF"/>
    <w:rsid w:val="005A2B0C"/>
    <w:rsid w:val="005A5015"/>
    <w:rsid w:val="005A5EF9"/>
    <w:rsid w:val="005B56C7"/>
    <w:rsid w:val="005B7020"/>
    <w:rsid w:val="005C3185"/>
    <w:rsid w:val="005C3E5E"/>
    <w:rsid w:val="005C4EDC"/>
    <w:rsid w:val="005C558A"/>
    <w:rsid w:val="005C6909"/>
    <w:rsid w:val="005D4435"/>
    <w:rsid w:val="005D53F1"/>
    <w:rsid w:val="005F5251"/>
    <w:rsid w:val="00605DA0"/>
    <w:rsid w:val="006132E1"/>
    <w:rsid w:val="00614356"/>
    <w:rsid w:val="006208B2"/>
    <w:rsid w:val="006229AD"/>
    <w:rsid w:val="0063115F"/>
    <w:rsid w:val="0063126E"/>
    <w:rsid w:val="006319DD"/>
    <w:rsid w:val="00634959"/>
    <w:rsid w:val="006353C4"/>
    <w:rsid w:val="006360C9"/>
    <w:rsid w:val="006363E0"/>
    <w:rsid w:val="0063714F"/>
    <w:rsid w:val="00637A02"/>
    <w:rsid w:val="00637AC7"/>
    <w:rsid w:val="00640AF3"/>
    <w:rsid w:val="006424E1"/>
    <w:rsid w:val="006520D1"/>
    <w:rsid w:val="00657D6C"/>
    <w:rsid w:val="006600CB"/>
    <w:rsid w:val="00663819"/>
    <w:rsid w:val="006670FF"/>
    <w:rsid w:val="00670373"/>
    <w:rsid w:val="006865A9"/>
    <w:rsid w:val="00686758"/>
    <w:rsid w:val="006907BF"/>
    <w:rsid w:val="00691210"/>
    <w:rsid w:val="00696055"/>
    <w:rsid w:val="006977C3"/>
    <w:rsid w:val="00697B87"/>
    <w:rsid w:val="006A123B"/>
    <w:rsid w:val="006A1C4A"/>
    <w:rsid w:val="006A1F4B"/>
    <w:rsid w:val="006A3379"/>
    <w:rsid w:val="006A3E9C"/>
    <w:rsid w:val="006A7C12"/>
    <w:rsid w:val="006B3338"/>
    <w:rsid w:val="006B4BD6"/>
    <w:rsid w:val="006C1EA4"/>
    <w:rsid w:val="006C7616"/>
    <w:rsid w:val="006D3AB3"/>
    <w:rsid w:val="006D3B5D"/>
    <w:rsid w:val="006E15E5"/>
    <w:rsid w:val="006E6DB5"/>
    <w:rsid w:val="006F1D60"/>
    <w:rsid w:val="006F1FD2"/>
    <w:rsid w:val="00701689"/>
    <w:rsid w:val="007022D8"/>
    <w:rsid w:val="00703A6B"/>
    <w:rsid w:val="00703C22"/>
    <w:rsid w:val="007050B5"/>
    <w:rsid w:val="00705A8F"/>
    <w:rsid w:val="007110B0"/>
    <w:rsid w:val="007122EA"/>
    <w:rsid w:val="00713E28"/>
    <w:rsid w:val="00716858"/>
    <w:rsid w:val="00716D27"/>
    <w:rsid w:val="00717033"/>
    <w:rsid w:val="00717ABB"/>
    <w:rsid w:val="007203A3"/>
    <w:rsid w:val="00721303"/>
    <w:rsid w:val="007216BE"/>
    <w:rsid w:val="00723641"/>
    <w:rsid w:val="00723E2E"/>
    <w:rsid w:val="00731CC4"/>
    <w:rsid w:val="00734AF6"/>
    <w:rsid w:val="00735D5D"/>
    <w:rsid w:val="007369DA"/>
    <w:rsid w:val="00742946"/>
    <w:rsid w:val="00743B92"/>
    <w:rsid w:val="00750941"/>
    <w:rsid w:val="00756E1E"/>
    <w:rsid w:val="00762A03"/>
    <w:rsid w:val="00764B7B"/>
    <w:rsid w:val="00765DA1"/>
    <w:rsid w:val="00766F00"/>
    <w:rsid w:val="0076700C"/>
    <w:rsid w:val="00767714"/>
    <w:rsid w:val="00771E06"/>
    <w:rsid w:val="00775E7C"/>
    <w:rsid w:val="0078008D"/>
    <w:rsid w:val="0079397C"/>
    <w:rsid w:val="007945DF"/>
    <w:rsid w:val="00796375"/>
    <w:rsid w:val="0079640C"/>
    <w:rsid w:val="00796BA5"/>
    <w:rsid w:val="007A1F2C"/>
    <w:rsid w:val="007A4DB8"/>
    <w:rsid w:val="007A7B0D"/>
    <w:rsid w:val="007A7F11"/>
    <w:rsid w:val="007B0114"/>
    <w:rsid w:val="007B1744"/>
    <w:rsid w:val="007B26AD"/>
    <w:rsid w:val="007B43C9"/>
    <w:rsid w:val="007B6745"/>
    <w:rsid w:val="007C1151"/>
    <w:rsid w:val="007D32C7"/>
    <w:rsid w:val="007E0744"/>
    <w:rsid w:val="007E4729"/>
    <w:rsid w:val="007E65D9"/>
    <w:rsid w:val="007E6942"/>
    <w:rsid w:val="007E759D"/>
    <w:rsid w:val="007F507F"/>
    <w:rsid w:val="007F6307"/>
    <w:rsid w:val="007F6CDF"/>
    <w:rsid w:val="008001E6"/>
    <w:rsid w:val="008002A4"/>
    <w:rsid w:val="008023DF"/>
    <w:rsid w:val="008043E8"/>
    <w:rsid w:val="00804698"/>
    <w:rsid w:val="00806EBB"/>
    <w:rsid w:val="00807229"/>
    <w:rsid w:val="00812FE1"/>
    <w:rsid w:val="00813837"/>
    <w:rsid w:val="0081736C"/>
    <w:rsid w:val="008235A0"/>
    <w:rsid w:val="00823DFE"/>
    <w:rsid w:val="00825DC2"/>
    <w:rsid w:val="008300EB"/>
    <w:rsid w:val="00834D60"/>
    <w:rsid w:val="00836D46"/>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00A"/>
    <w:rsid w:val="0088669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C3CC2"/>
    <w:rsid w:val="008C41D3"/>
    <w:rsid w:val="008C5C57"/>
    <w:rsid w:val="008D2D4C"/>
    <w:rsid w:val="008D5BEC"/>
    <w:rsid w:val="008D7A57"/>
    <w:rsid w:val="008E36A9"/>
    <w:rsid w:val="008E3712"/>
    <w:rsid w:val="008E399A"/>
    <w:rsid w:val="008E51CC"/>
    <w:rsid w:val="008E5D0F"/>
    <w:rsid w:val="008F038F"/>
    <w:rsid w:val="008F182A"/>
    <w:rsid w:val="008F41BE"/>
    <w:rsid w:val="008F4DF9"/>
    <w:rsid w:val="008F6B41"/>
    <w:rsid w:val="00901596"/>
    <w:rsid w:val="009015C6"/>
    <w:rsid w:val="00902F4E"/>
    <w:rsid w:val="00903C2F"/>
    <w:rsid w:val="00903E03"/>
    <w:rsid w:val="00904AAB"/>
    <w:rsid w:val="00907FFA"/>
    <w:rsid w:val="00914ECD"/>
    <w:rsid w:val="00916BE3"/>
    <w:rsid w:val="00922D00"/>
    <w:rsid w:val="00922D30"/>
    <w:rsid w:val="0092667C"/>
    <w:rsid w:val="009269B5"/>
    <w:rsid w:val="00930CD8"/>
    <w:rsid w:val="009320AA"/>
    <w:rsid w:val="00937951"/>
    <w:rsid w:val="00944BC9"/>
    <w:rsid w:val="00945D2F"/>
    <w:rsid w:val="00946CEA"/>
    <w:rsid w:val="00956F10"/>
    <w:rsid w:val="00961BA5"/>
    <w:rsid w:val="00964EF5"/>
    <w:rsid w:val="009673C3"/>
    <w:rsid w:val="00982D15"/>
    <w:rsid w:val="009863D7"/>
    <w:rsid w:val="00987277"/>
    <w:rsid w:val="00987A06"/>
    <w:rsid w:val="00992105"/>
    <w:rsid w:val="009971B4"/>
    <w:rsid w:val="009973E1"/>
    <w:rsid w:val="009979BE"/>
    <w:rsid w:val="009A2EF6"/>
    <w:rsid w:val="009A4E47"/>
    <w:rsid w:val="009A6931"/>
    <w:rsid w:val="009A6B16"/>
    <w:rsid w:val="009B1CF1"/>
    <w:rsid w:val="009B2182"/>
    <w:rsid w:val="009B541B"/>
    <w:rsid w:val="009B5590"/>
    <w:rsid w:val="009B5982"/>
    <w:rsid w:val="009C04F8"/>
    <w:rsid w:val="009C184E"/>
    <w:rsid w:val="009C4D8E"/>
    <w:rsid w:val="009D1F70"/>
    <w:rsid w:val="009D3C02"/>
    <w:rsid w:val="009D428D"/>
    <w:rsid w:val="009D48BD"/>
    <w:rsid w:val="009D4BD9"/>
    <w:rsid w:val="009D7633"/>
    <w:rsid w:val="009E5C35"/>
    <w:rsid w:val="009E790D"/>
    <w:rsid w:val="009F090C"/>
    <w:rsid w:val="009F0967"/>
    <w:rsid w:val="009F1033"/>
    <w:rsid w:val="009F42B1"/>
    <w:rsid w:val="009F5176"/>
    <w:rsid w:val="009F672B"/>
    <w:rsid w:val="00A102B6"/>
    <w:rsid w:val="00A12521"/>
    <w:rsid w:val="00A1588F"/>
    <w:rsid w:val="00A25119"/>
    <w:rsid w:val="00A34CAC"/>
    <w:rsid w:val="00A40E79"/>
    <w:rsid w:val="00A4119C"/>
    <w:rsid w:val="00A42497"/>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A608A"/>
    <w:rsid w:val="00AA66FB"/>
    <w:rsid w:val="00AB0A52"/>
    <w:rsid w:val="00AB4407"/>
    <w:rsid w:val="00AB71E5"/>
    <w:rsid w:val="00AC32C3"/>
    <w:rsid w:val="00AC3FC7"/>
    <w:rsid w:val="00AD7F51"/>
    <w:rsid w:val="00AF2401"/>
    <w:rsid w:val="00AF4177"/>
    <w:rsid w:val="00AF4C69"/>
    <w:rsid w:val="00AF4EE5"/>
    <w:rsid w:val="00AF5BC4"/>
    <w:rsid w:val="00B02E8D"/>
    <w:rsid w:val="00B0617A"/>
    <w:rsid w:val="00B12CD1"/>
    <w:rsid w:val="00B229A4"/>
    <w:rsid w:val="00B22B20"/>
    <w:rsid w:val="00B25010"/>
    <w:rsid w:val="00B332E2"/>
    <w:rsid w:val="00B377BF"/>
    <w:rsid w:val="00B41737"/>
    <w:rsid w:val="00B4315B"/>
    <w:rsid w:val="00B452F6"/>
    <w:rsid w:val="00B46585"/>
    <w:rsid w:val="00B50689"/>
    <w:rsid w:val="00B5116F"/>
    <w:rsid w:val="00B6258B"/>
    <w:rsid w:val="00B6499C"/>
    <w:rsid w:val="00B66FB9"/>
    <w:rsid w:val="00B67611"/>
    <w:rsid w:val="00B712FB"/>
    <w:rsid w:val="00B71445"/>
    <w:rsid w:val="00B71D88"/>
    <w:rsid w:val="00B7415E"/>
    <w:rsid w:val="00B8098A"/>
    <w:rsid w:val="00B82AA7"/>
    <w:rsid w:val="00B91D6A"/>
    <w:rsid w:val="00B964E5"/>
    <w:rsid w:val="00BA73E6"/>
    <w:rsid w:val="00BA75E7"/>
    <w:rsid w:val="00BB44AD"/>
    <w:rsid w:val="00BB630E"/>
    <w:rsid w:val="00BB7E12"/>
    <w:rsid w:val="00BE206B"/>
    <w:rsid w:val="00BE601E"/>
    <w:rsid w:val="00BE7B4A"/>
    <w:rsid w:val="00BF2365"/>
    <w:rsid w:val="00BF677A"/>
    <w:rsid w:val="00C054C8"/>
    <w:rsid w:val="00C14112"/>
    <w:rsid w:val="00C204F0"/>
    <w:rsid w:val="00C242A2"/>
    <w:rsid w:val="00C249D2"/>
    <w:rsid w:val="00C40593"/>
    <w:rsid w:val="00C41096"/>
    <w:rsid w:val="00C45775"/>
    <w:rsid w:val="00C50232"/>
    <w:rsid w:val="00C51BD7"/>
    <w:rsid w:val="00C531A3"/>
    <w:rsid w:val="00C53C01"/>
    <w:rsid w:val="00C55047"/>
    <w:rsid w:val="00C5525C"/>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1182"/>
    <w:rsid w:val="00CB267B"/>
    <w:rsid w:val="00CB4F21"/>
    <w:rsid w:val="00CB5C12"/>
    <w:rsid w:val="00CC177E"/>
    <w:rsid w:val="00CC269F"/>
    <w:rsid w:val="00CC3B85"/>
    <w:rsid w:val="00CC5D9C"/>
    <w:rsid w:val="00CC6EAB"/>
    <w:rsid w:val="00CC7FE4"/>
    <w:rsid w:val="00CD04FE"/>
    <w:rsid w:val="00CD5625"/>
    <w:rsid w:val="00CD5C52"/>
    <w:rsid w:val="00CD6B27"/>
    <w:rsid w:val="00CD726E"/>
    <w:rsid w:val="00CD7D78"/>
    <w:rsid w:val="00CE5CEF"/>
    <w:rsid w:val="00CF0DCC"/>
    <w:rsid w:val="00CF1FD8"/>
    <w:rsid w:val="00CF39A8"/>
    <w:rsid w:val="00CF4014"/>
    <w:rsid w:val="00D02937"/>
    <w:rsid w:val="00D052CF"/>
    <w:rsid w:val="00D059D9"/>
    <w:rsid w:val="00D075ED"/>
    <w:rsid w:val="00D07F84"/>
    <w:rsid w:val="00D107C1"/>
    <w:rsid w:val="00D129A2"/>
    <w:rsid w:val="00D1381A"/>
    <w:rsid w:val="00D14A2A"/>
    <w:rsid w:val="00D1700F"/>
    <w:rsid w:val="00D2272B"/>
    <w:rsid w:val="00D23DB8"/>
    <w:rsid w:val="00D25627"/>
    <w:rsid w:val="00D26795"/>
    <w:rsid w:val="00D27853"/>
    <w:rsid w:val="00D35953"/>
    <w:rsid w:val="00D362FB"/>
    <w:rsid w:val="00D405F0"/>
    <w:rsid w:val="00D44887"/>
    <w:rsid w:val="00D44C1D"/>
    <w:rsid w:val="00D53E09"/>
    <w:rsid w:val="00D554D4"/>
    <w:rsid w:val="00D5619F"/>
    <w:rsid w:val="00D56AE2"/>
    <w:rsid w:val="00D60B94"/>
    <w:rsid w:val="00D652A0"/>
    <w:rsid w:val="00D65CE3"/>
    <w:rsid w:val="00D660CC"/>
    <w:rsid w:val="00D722F2"/>
    <w:rsid w:val="00D724DC"/>
    <w:rsid w:val="00D7383C"/>
    <w:rsid w:val="00D804AE"/>
    <w:rsid w:val="00D872AB"/>
    <w:rsid w:val="00D877EE"/>
    <w:rsid w:val="00D92C0B"/>
    <w:rsid w:val="00D96A4D"/>
    <w:rsid w:val="00D96EE6"/>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43DB"/>
    <w:rsid w:val="00DD6F42"/>
    <w:rsid w:val="00DD7E7D"/>
    <w:rsid w:val="00DE0FA5"/>
    <w:rsid w:val="00DE4E4C"/>
    <w:rsid w:val="00DF59EB"/>
    <w:rsid w:val="00DF6596"/>
    <w:rsid w:val="00E00F78"/>
    <w:rsid w:val="00E015C9"/>
    <w:rsid w:val="00E03E80"/>
    <w:rsid w:val="00E05EB4"/>
    <w:rsid w:val="00E10013"/>
    <w:rsid w:val="00E12CEB"/>
    <w:rsid w:val="00E13D20"/>
    <w:rsid w:val="00E1644C"/>
    <w:rsid w:val="00E2065A"/>
    <w:rsid w:val="00E20C2F"/>
    <w:rsid w:val="00E240C8"/>
    <w:rsid w:val="00E275B5"/>
    <w:rsid w:val="00E32141"/>
    <w:rsid w:val="00E33CAE"/>
    <w:rsid w:val="00E355AE"/>
    <w:rsid w:val="00E36433"/>
    <w:rsid w:val="00E369EF"/>
    <w:rsid w:val="00E3749A"/>
    <w:rsid w:val="00E40790"/>
    <w:rsid w:val="00E41263"/>
    <w:rsid w:val="00E420A2"/>
    <w:rsid w:val="00E44563"/>
    <w:rsid w:val="00E516CE"/>
    <w:rsid w:val="00E54702"/>
    <w:rsid w:val="00E62213"/>
    <w:rsid w:val="00E65345"/>
    <w:rsid w:val="00E65EF7"/>
    <w:rsid w:val="00E66BA7"/>
    <w:rsid w:val="00E76258"/>
    <w:rsid w:val="00E77A3C"/>
    <w:rsid w:val="00E84585"/>
    <w:rsid w:val="00E935E4"/>
    <w:rsid w:val="00E937D9"/>
    <w:rsid w:val="00E945A1"/>
    <w:rsid w:val="00E94825"/>
    <w:rsid w:val="00E95660"/>
    <w:rsid w:val="00EA092A"/>
    <w:rsid w:val="00EA4F6F"/>
    <w:rsid w:val="00EB02AD"/>
    <w:rsid w:val="00EB1289"/>
    <w:rsid w:val="00EB1DC5"/>
    <w:rsid w:val="00EB2EF2"/>
    <w:rsid w:val="00EB2F43"/>
    <w:rsid w:val="00EB5E3A"/>
    <w:rsid w:val="00EC1B99"/>
    <w:rsid w:val="00EC2726"/>
    <w:rsid w:val="00EC3F0F"/>
    <w:rsid w:val="00EC6010"/>
    <w:rsid w:val="00ED019F"/>
    <w:rsid w:val="00ED4B82"/>
    <w:rsid w:val="00ED505D"/>
    <w:rsid w:val="00ED6FAC"/>
    <w:rsid w:val="00EE058E"/>
    <w:rsid w:val="00EE0DAA"/>
    <w:rsid w:val="00EE4798"/>
    <w:rsid w:val="00EE6A8C"/>
    <w:rsid w:val="00EE74CE"/>
    <w:rsid w:val="00EF0640"/>
    <w:rsid w:val="00EF6B92"/>
    <w:rsid w:val="00F0230D"/>
    <w:rsid w:val="00F02859"/>
    <w:rsid w:val="00F05D12"/>
    <w:rsid w:val="00F10DEB"/>
    <w:rsid w:val="00F12F6F"/>
    <w:rsid w:val="00F17D37"/>
    <w:rsid w:val="00F204C1"/>
    <w:rsid w:val="00F210B1"/>
    <w:rsid w:val="00F214B1"/>
    <w:rsid w:val="00F261BB"/>
    <w:rsid w:val="00F2756A"/>
    <w:rsid w:val="00F32D7D"/>
    <w:rsid w:val="00F34713"/>
    <w:rsid w:val="00F359E2"/>
    <w:rsid w:val="00F367BC"/>
    <w:rsid w:val="00F435AB"/>
    <w:rsid w:val="00F44EDD"/>
    <w:rsid w:val="00F4509D"/>
    <w:rsid w:val="00F51746"/>
    <w:rsid w:val="00F553DE"/>
    <w:rsid w:val="00F63D05"/>
    <w:rsid w:val="00F64F2F"/>
    <w:rsid w:val="00F658CF"/>
    <w:rsid w:val="00F704A8"/>
    <w:rsid w:val="00F725F7"/>
    <w:rsid w:val="00F81C3B"/>
    <w:rsid w:val="00F924AC"/>
    <w:rsid w:val="00F939DB"/>
    <w:rsid w:val="00F97685"/>
    <w:rsid w:val="00FA3261"/>
    <w:rsid w:val="00FA57DA"/>
    <w:rsid w:val="00FA5B67"/>
    <w:rsid w:val="00FA6D99"/>
    <w:rsid w:val="00FA746B"/>
    <w:rsid w:val="00FA7FCB"/>
    <w:rsid w:val="00FB0C8A"/>
    <w:rsid w:val="00FB39DC"/>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696F-273A-4712-8E7C-9F8285D7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user1</cp:lastModifiedBy>
  <cp:revision>189</cp:revision>
  <cp:lastPrinted>2020-03-18T11:23:00Z</cp:lastPrinted>
  <dcterms:created xsi:type="dcterms:W3CDTF">2020-05-29T06:00:00Z</dcterms:created>
  <dcterms:modified xsi:type="dcterms:W3CDTF">2020-12-28T11:44:00Z</dcterms:modified>
</cp:coreProperties>
</file>